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E2F" w:rsidRPr="00522E2F" w:rsidRDefault="00522E2F" w:rsidP="00522E2F">
      <w:pPr>
        <w:tabs>
          <w:tab w:val="left" w:pos="2370"/>
        </w:tabs>
        <w:rPr>
          <w:b/>
          <w:i/>
          <w:color w:val="502957"/>
          <w:lang w:val="pt-BR"/>
        </w:rPr>
      </w:pPr>
    </w:p>
    <w:p w:rsidR="000A68F4" w:rsidRDefault="00522E2F" w:rsidP="00522E2F">
      <w:pPr>
        <w:jc w:val="center"/>
        <w:rPr>
          <w:b/>
          <w:i/>
          <w:color w:val="502957"/>
          <w:sz w:val="56"/>
          <w:szCs w:val="56"/>
        </w:rPr>
      </w:pPr>
      <w:r w:rsidRPr="00522E2F">
        <w:rPr>
          <w:b/>
          <w:i/>
          <w:color w:val="502957"/>
          <w:sz w:val="56"/>
          <w:szCs w:val="5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7.75pt;height:21.75pt" fillcolor="#930" strokecolor="#fc9">
            <v:fill opacity="55050f" color2="#aaa"/>
            <v:stroke r:id="rId7" o:title="" filltype="pattern"/>
            <v:shadow on="t" color="#4d4d4d" opacity="52429f" offset=",3pt"/>
            <v:textpath style="font-family:&quot;Arial Black&quot;;v-text-spacing:78650f;v-text-kern:t" trim="t" fitpath="t" string="PROIECT DIDACTIC&#10;"/>
          </v:shape>
        </w:pict>
      </w:r>
    </w:p>
    <w:p w:rsidR="00D606E7" w:rsidRDefault="00D606E7" w:rsidP="00522E2F">
      <w:pPr>
        <w:jc w:val="center"/>
        <w:rPr>
          <w:b/>
          <w:i/>
          <w:color w:val="502957"/>
          <w:sz w:val="56"/>
          <w:szCs w:val="56"/>
        </w:rPr>
      </w:pPr>
    </w:p>
    <w:p w:rsidR="00522E2F" w:rsidRPr="00D606E7" w:rsidRDefault="00522E2F" w:rsidP="00522E2F">
      <w:pPr>
        <w:jc w:val="center"/>
        <w:rPr>
          <w:b/>
          <w:i/>
          <w:color w:val="502957"/>
          <w:sz w:val="32"/>
          <w:szCs w:val="32"/>
        </w:rPr>
      </w:pPr>
      <w:r w:rsidRPr="00D606E7">
        <w:rPr>
          <w:b/>
          <w:i/>
          <w:color w:val="502957"/>
          <w:sz w:val="32"/>
          <w:szCs w:val="32"/>
        </w:rPr>
        <w:t xml:space="preserve">PENTRU PROGRES ÎN ÎNVĂŢARE A COPIILOR CU CERINŢE EDUCAŢIONALE SPECIALE: </w:t>
      </w:r>
    </w:p>
    <w:p w:rsidR="000A68F4" w:rsidRPr="00D606E7" w:rsidRDefault="00522E2F" w:rsidP="00D606E7">
      <w:pPr>
        <w:jc w:val="center"/>
        <w:rPr>
          <w:b/>
          <w:i/>
          <w:color w:val="502957"/>
          <w:sz w:val="32"/>
          <w:szCs w:val="32"/>
        </w:rPr>
      </w:pPr>
      <w:r w:rsidRPr="00D606E7">
        <w:rPr>
          <w:b/>
          <w:i/>
          <w:color w:val="502957"/>
          <w:sz w:val="32"/>
          <w:szCs w:val="32"/>
        </w:rPr>
        <w:t>BĂICULESCU</w:t>
      </w:r>
      <w:r w:rsidR="00D606E7" w:rsidRPr="00D606E7">
        <w:rPr>
          <w:b/>
          <w:i/>
          <w:color w:val="502957"/>
          <w:sz w:val="32"/>
          <w:szCs w:val="32"/>
        </w:rPr>
        <w:t xml:space="preserve"> CRISTINA, COLOMPAR DAVID SABIN</w:t>
      </w:r>
    </w:p>
    <w:p w:rsidR="000A68F4" w:rsidRPr="00522E2F" w:rsidRDefault="000A68F4" w:rsidP="000A68F4">
      <w:pPr>
        <w:tabs>
          <w:tab w:val="left" w:pos="8060"/>
        </w:tabs>
        <w:rPr>
          <w:color w:val="000000"/>
          <w:lang w:val="ro-RO"/>
        </w:rPr>
      </w:pPr>
      <w:r w:rsidRPr="00522E2F">
        <w:rPr>
          <w:b/>
          <w:i/>
          <w:color w:val="996600"/>
          <w:lang w:val="ro-RO"/>
        </w:rPr>
        <w:t>Clasa:</w:t>
      </w:r>
      <w:r w:rsidRPr="00522E2F">
        <w:rPr>
          <w:color w:val="000000"/>
          <w:lang w:val="ro-RO"/>
        </w:rPr>
        <w:t xml:space="preserve"> a II</w:t>
      </w:r>
      <w:r w:rsidR="00522E2F" w:rsidRPr="00522E2F">
        <w:rPr>
          <w:color w:val="000000"/>
          <w:lang w:val="ro-RO"/>
        </w:rPr>
        <w:t>I</w:t>
      </w:r>
      <w:r w:rsidRPr="00522E2F">
        <w:rPr>
          <w:color w:val="000000"/>
          <w:lang w:val="ro-RO"/>
        </w:rPr>
        <w:t>-a A</w:t>
      </w:r>
      <w:r w:rsidRPr="00522E2F">
        <w:rPr>
          <w:color w:val="000000"/>
          <w:lang w:val="ro-RO"/>
        </w:rPr>
        <w:tab/>
      </w:r>
    </w:p>
    <w:p w:rsidR="000A68F4" w:rsidRPr="00522E2F" w:rsidRDefault="000A68F4" w:rsidP="000A68F4">
      <w:pPr>
        <w:rPr>
          <w:color w:val="000000"/>
          <w:lang w:val="ro-RO"/>
        </w:rPr>
      </w:pPr>
      <w:r w:rsidRPr="00522E2F">
        <w:rPr>
          <w:b/>
          <w:i/>
          <w:color w:val="996600"/>
          <w:lang w:val="ro-RO"/>
        </w:rPr>
        <w:t>Aria curriculară:</w:t>
      </w:r>
      <w:r w:rsidRPr="00522E2F">
        <w:rPr>
          <w:color w:val="000000"/>
          <w:lang w:val="ro-RO"/>
        </w:rPr>
        <w:t xml:space="preserve"> Tehnologii</w:t>
      </w:r>
    </w:p>
    <w:p w:rsidR="000A68F4" w:rsidRPr="00522E2F" w:rsidRDefault="000A68F4" w:rsidP="000A68F4">
      <w:pPr>
        <w:rPr>
          <w:b/>
          <w:color w:val="000000"/>
          <w:lang w:val="ro-RO"/>
        </w:rPr>
      </w:pPr>
      <w:r w:rsidRPr="00522E2F">
        <w:rPr>
          <w:b/>
          <w:i/>
          <w:color w:val="996600"/>
          <w:lang w:val="ro-RO"/>
        </w:rPr>
        <w:t>Disciplina:</w:t>
      </w:r>
      <w:r w:rsidRPr="00522E2F">
        <w:rPr>
          <w:color w:val="000000"/>
          <w:lang w:val="ro-RO"/>
        </w:rPr>
        <w:t xml:space="preserve"> </w:t>
      </w:r>
      <w:r w:rsidRPr="00522E2F">
        <w:rPr>
          <w:bCs/>
          <w:lang w:val="ro-RO"/>
        </w:rPr>
        <w:t>Abilitǎţi practice</w:t>
      </w:r>
    </w:p>
    <w:p w:rsidR="000A68F4" w:rsidRPr="00522E2F" w:rsidRDefault="000A68F4" w:rsidP="000A68F4">
      <w:pPr>
        <w:rPr>
          <w:b/>
          <w:i/>
          <w:color w:val="000000"/>
          <w:lang w:val="ro-RO"/>
        </w:rPr>
      </w:pPr>
      <w:r w:rsidRPr="00522E2F">
        <w:rPr>
          <w:b/>
          <w:i/>
          <w:color w:val="996600"/>
          <w:lang w:val="ro-RO"/>
        </w:rPr>
        <w:t>Tipul de curriculum:</w:t>
      </w:r>
      <w:r w:rsidRPr="00522E2F">
        <w:rPr>
          <w:b/>
          <w:i/>
          <w:color w:val="000000"/>
          <w:lang w:val="ro-RO"/>
        </w:rPr>
        <w:t xml:space="preserve"> </w:t>
      </w:r>
      <w:r w:rsidRPr="00522E2F">
        <w:rPr>
          <w:color w:val="000000"/>
          <w:lang w:val="ro-RO"/>
        </w:rPr>
        <w:t>Nucleu</w:t>
      </w:r>
    </w:p>
    <w:p w:rsidR="000A68F4" w:rsidRPr="00522E2F" w:rsidRDefault="000A68F4" w:rsidP="000A68F4">
      <w:pPr>
        <w:rPr>
          <w:i/>
          <w:lang w:val="ro-RO"/>
        </w:rPr>
      </w:pPr>
      <w:r w:rsidRPr="00522E2F">
        <w:rPr>
          <w:b/>
          <w:i/>
          <w:color w:val="996600"/>
          <w:lang w:val="ro-RO"/>
        </w:rPr>
        <w:t>Unitatea de învăţare:</w:t>
      </w:r>
      <w:r w:rsidRPr="00522E2F">
        <w:rPr>
          <w:b/>
          <w:i/>
          <w:color w:val="000000"/>
          <w:lang w:val="ro-RO"/>
        </w:rPr>
        <w:t xml:space="preserve"> </w:t>
      </w:r>
      <w:r w:rsidRPr="00522E2F">
        <w:rPr>
          <w:i/>
          <w:lang w:val="ro-RO"/>
        </w:rPr>
        <w:t xml:space="preserve">Activitǎţi cu materiale sintetice </w:t>
      </w:r>
    </w:p>
    <w:p w:rsidR="000A68F4" w:rsidRPr="00522E2F" w:rsidRDefault="000A68F4" w:rsidP="000A68F4">
      <w:pPr>
        <w:rPr>
          <w:color w:val="000000"/>
          <w:lang w:val="ro-RO"/>
        </w:rPr>
      </w:pPr>
      <w:r w:rsidRPr="00522E2F">
        <w:rPr>
          <w:b/>
          <w:i/>
          <w:color w:val="996600"/>
          <w:lang w:val="ro-RO"/>
        </w:rPr>
        <w:t>Subiectul lecţiei:</w:t>
      </w:r>
      <w:r w:rsidRPr="00522E2F">
        <w:rPr>
          <w:b/>
          <w:i/>
          <w:color w:val="000000"/>
          <w:lang w:val="ro-RO"/>
        </w:rPr>
        <w:t xml:space="preserve"> </w:t>
      </w:r>
      <w:r w:rsidRPr="00522E2F">
        <w:rPr>
          <w:i/>
          <w:iCs/>
          <w:color w:val="000000"/>
          <w:lang w:val="ro-RO"/>
        </w:rPr>
        <w:t xml:space="preserve">MĂȘTI </w:t>
      </w:r>
      <w:r w:rsidRPr="00522E2F">
        <w:rPr>
          <w:color w:val="000000"/>
          <w:lang w:val="ro-RO"/>
        </w:rPr>
        <w:t xml:space="preserve">- </w:t>
      </w:r>
      <w:r w:rsidRPr="00522E2F">
        <w:rPr>
          <w:i/>
          <w:iCs/>
          <w:color w:val="000000"/>
          <w:lang w:val="ro-RO"/>
        </w:rPr>
        <w:t xml:space="preserve">colaj </w:t>
      </w:r>
    </w:p>
    <w:p w:rsidR="000A68F4" w:rsidRPr="00522E2F" w:rsidRDefault="000A68F4" w:rsidP="000A68F4">
      <w:pPr>
        <w:rPr>
          <w:lang w:val="ro-RO"/>
        </w:rPr>
      </w:pPr>
      <w:r w:rsidRPr="00522E2F">
        <w:rPr>
          <w:b/>
          <w:i/>
          <w:color w:val="996600"/>
          <w:lang w:val="ro-RO"/>
        </w:rPr>
        <w:t>Tipul lecţiei</w:t>
      </w:r>
      <w:r w:rsidRPr="00522E2F">
        <w:rPr>
          <w:i/>
          <w:color w:val="996600"/>
          <w:lang w:val="ro-RO"/>
        </w:rPr>
        <w:t>:</w:t>
      </w:r>
      <w:r w:rsidRPr="00522E2F">
        <w:rPr>
          <w:i/>
          <w:color w:val="000000"/>
          <w:lang w:val="ro-RO"/>
        </w:rPr>
        <w:t xml:space="preserve">  </w:t>
      </w:r>
      <w:r w:rsidRPr="00522E2F">
        <w:rPr>
          <w:lang w:val="ro-RO"/>
        </w:rPr>
        <w:t>formare de priceperi şi deprinderi</w:t>
      </w:r>
    </w:p>
    <w:p w:rsidR="000A68F4" w:rsidRPr="00522E2F" w:rsidRDefault="000A68F4" w:rsidP="000A68F4">
      <w:pPr>
        <w:rPr>
          <w:b/>
          <w:i/>
          <w:lang w:val="ro-RO"/>
        </w:rPr>
      </w:pPr>
      <w:r w:rsidRPr="00522E2F">
        <w:rPr>
          <w:b/>
          <w:i/>
          <w:color w:val="996600"/>
          <w:lang w:val="ro-RO"/>
        </w:rPr>
        <w:t>Durata</w:t>
      </w:r>
      <w:r w:rsidRPr="00522E2F">
        <w:rPr>
          <w:color w:val="996600"/>
          <w:lang w:val="ro-RO"/>
        </w:rPr>
        <w:t>:</w:t>
      </w:r>
      <w:r w:rsidRPr="00522E2F">
        <w:rPr>
          <w:color w:val="800000"/>
          <w:lang w:val="ro-RO"/>
        </w:rPr>
        <w:t xml:space="preserve"> </w:t>
      </w:r>
      <w:r w:rsidRPr="00522E2F">
        <w:rPr>
          <w:lang w:val="ro-RO"/>
        </w:rPr>
        <w:t>45 minute</w:t>
      </w:r>
      <w:r w:rsidRPr="00522E2F">
        <w:rPr>
          <w:b/>
          <w:i/>
          <w:lang w:val="ro-RO"/>
        </w:rPr>
        <w:t xml:space="preserve"> </w:t>
      </w:r>
    </w:p>
    <w:p w:rsidR="000A68F4" w:rsidRPr="00522E2F" w:rsidRDefault="000A68F4" w:rsidP="000A68F4">
      <w:pPr>
        <w:rPr>
          <w:b/>
          <w:i/>
          <w:color w:val="996600"/>
          <w:lang w:val="ro-RO"/>
        </w:rPr>
      </w:pPr>
      <w:r w:rsidRPr="00522E2F">
        <w:rPr>
          <w:b/>
          <w:i/>
          <w:color w:val="996600"/>
          <w:lang w:val="ro-RO"/>
        </w:rPr>
        <w:t>Obiective de referinţă:</w:t>
      </w:r>
    </w:p>
    <w:p w:rsidR="000A68F4" w:rsidRPr="00522E2F" w:rsidRDefault="000A68F4" w:rsidP="000A68F4">
      <w:pPr>
        <w:jc w:val="both"/>
        <w:rPr>
          <w:lang w:val="es-ES"/>
        </w:rPr>
      </w:pPr>
      <w:r w:rsidRPr="00522E2F">
        <w:rPr>
          <w:b/>
          <w:bCs/>
          <w:lang w:val="es-ES"/>
        </w:rPr>
        <w:t>1.2.</w:t>
      </w:r>
      <w:r w:rsidRPr="00522E2F">
        <w:rPr>
          <w:lang w:val="es-ES"/>
        </w:rPr>
        <w:t xml:space="preserve"> - sǎ aplice tehnici de prelucrare  a materialelor utilizând instrumente şi  ustensile adecvate;</w:t>
      </w:r>
    </w:p>
    <w:p w:rsidR="000A68F4" w:rsidRPr="00522E2F" w:rsidRDefault="000A68F4" w:rsidP="000A68F4">
      <w:pPr>
        <w:jc w:val="both"/>
        <w:rPr>
          <w:lang w:val="es-ES"/>
        </w:rPr>
      </w:pPr>
      <w:r w:rsidRPr="00522E2F">
        <w:rPr>
          <w:b/>
          <w:bCs/>
          <w:lang w:val="es-ES"/>
        </w:rPr>
        <w:t>2.2.</w:t>
      </w:r>
      <w:r w:rsidRPr="00522E2F">
        <w:rPr>
          <w:lang w:val="es-ES"/>
        </w:rPr>
        <w:t xml:space="preserve"> - să îmbine în mod adecvat tehnicile de realizare a unor produse simple şi /           sau compuse;</w:t>
      </w:r>
    </w:p>
    <w:p w:rsidR="000A68F4" w:rsidRPr="00522E2F" w:rsidRDefault="000A68F4" w:rsidP="000A68F4">
      <w:pPr>
        <w:jc w:val="both"/>
        <w:rPr>
          <w:lang w:val="es-ES"/>
        </w:rPr>
      </w:pPr>
      <w:r w:rsidRPr="00522E2F">
        <w:rPr>
          <w:b/>
          <w:bCs/>
          <w:lang w:val="es-ES"/>
        </w:rPr>
        <w:t>3.1.</w:t>
      </w:r>
      <w:r w:rsidRPr="00522E2F">
        <w:rPr>
          <w:lang w:val="es-ES"/>
        </w:rPr>
        <w:t xml:space="preserve"> - să-și exprime părerile despre modul în care se poate realiza un produs dat sau o compoziție.</w:t>
      </w:r>
    </w:p>
    <w:p w:rsidR="000A68F4" w:rsidRPr="00522E2F" w:rsidRDefault="000A68F4" w:rsidP="000A68F4">
      <w:pPr>
        <w:rPr>
          <w:b/>
          <w:i/>
          <w:color w:val="996600"/>
          <w:lang w:val="ro-RO"/>
        </w:rPr>
      </w:pPr>
      <w:r w:rsidRPr="00522E2F">
        <w:rPr>
          <w:b/>
          <w:i/>
          <w:color w:val="996600"/>
          <w:lang w:val="ro-RO"/>
        </w:rPr>
        <w:t>Obiective operaţionale:</w:t>
      </w:r>
    </w:p>
    <w:p w:rsidR="000A68F4" w:rsidRPr="00522E2F" w:rsidRDefault="000A68F4" w:rsidP="000A68F4">
      <w:pPr>
        <w:rPr>
          <w:b/>
          <w:i/>
          <w:color w:val="996600"/>
          <w:lang w:val="ro-RO"/>
        </w:rPr>
      </w:pPr>
      <w:r w:rsidRPr="00522E2F">
        <w:rPr>
          <w:b/>
          <w:i/>
          <w:color w:val="996600"/>
          <w:lang w:val="ro-RO"/>
        </w:rPr>
        <w:t>a) Cognitive</w:t>
      </w:r>
    </w:p>
    <w:p w:rsidR="000A68F4" w:rsidRPr="00522E2F" w:rsidRDefault="000A68F4" w:rsidP="000A68F4">
      <w:pPr>
        <w:rPr>
          <w:b/>
          <w:i/>
          <w:color w:val="800000"/>
          <w:lang w:val="ro-RO"/>
        </w:rPr>
      </w:pPr>
      <w:r w:rsidRPr="00522E2F">
        <w:rPr>
          <w:b/>
          <w:lang w:val="ro-RO"/>
        </w:rPr>
        <w:t xml:space="preserve">O1 </w:t>
      </w:r>
      <w:r w:rsidRPr="00522E2F">
        <w:rPr>
          <w:lang w:val="ro-RO"/>
        </w:rPr>
        <w:t>–</w:t>
      </w:r>
      <w:r w:rsidRPr="00522E2F">
        <w:rPr>
          <w:lang w:val="es-ES"/>
        </w:rPr>
        <w:t xml:space="preserve"> să verbalizeze acţiunile care definesc etapele realizării produsului dat;</w:t>
      </w:r>
    </w:p>
    <w:p w:rsidR="000A68F4" w:rsidRPr="00522E2F" w:rsidRDefault="000A68F4" w:rsidP="000A68F4">
      <w:pPr>
        <w:rPr>
          <w:lang w:val="ro-RO"/>
        </w:rPr>
      </w:pPr>
      <w:r w:rsidRPr="00522E2F">
        <w:rPr>
          <w:b/>
          <w:lang w:val="ro-RO"/>
        </w:rPr>
        <w:t>O2 –</w:t>
      </w:r>
      <w:r w:rsidRPr="00522E2F">
        <w:rPr>
          <w:lang w:val="ro-RO"/>
        </w:rPr>
        <w:t xml:space="preserve"> </w:t>
      </w:r>
      <w:r w:rsidRPr="00522E2F">
        <w:rPr>
          <w:lang w:val="es-ES"/>
        </w:rPr>
        <w:t>sǎ decupeze dupǎ conturul trasat</w:t>
      </w:r>
      <w:r w:rsidRPr="00522E2F">
        <w:rPr>
          <w:lang w:val="ro-RO"/>
        </w:rPr>
        <w:t>;</w:t>
      </w:r>
    </w:p>
    <w:p w:rsidR="000A68F4" w:rsidRPr="00522E2F" w:rsidRDefault="000A68F4" w:rsidP="000A68F4">
      <w:pPr>
        <w:jc w:val="both"/>
        <w:rPr>
          <w:lang w:val="es-ES"/>
        </w:rPr>
      </w:pPr>
      <w:r w:rsidRPr="00522E2F">
        <w:rPr>
          <w:b/>
          <w:lang w:val="ro-RO"/>
        </w:rPr>
        <w:t xml:space="preserve">O3 </w:t>
      </w:r>
      <w:r w:rsidRPr="00522E2F">
        <w:rPr>
          <w:lang w:val="ro-RO"/>
        </w:rPr>
        <w:t xml:space="preserve">– </w:t>
      </w:r>
      <w:r w:rsidRPr="00522E2F">
        <w:rPr>
          <w:lang w:val="es-ES"/>
        </w:rPr>
        <w:t xml:space="preserve">sǎ  asambleze prin lipire elementele decupate pe suportul de lucru, pentru a </w:t>
      </w:r>
    </w:p>
    <w:p w:rsidR="000A68F4" w:rsidRPr="00522E2F" w:rsidRDefault="000A68F4" w:rsidP="000A68F4">
      <w:pPr>
        <w:jc w:val="both"/>
        <w:rPr>
          <w:lang w:val="es-ES"/>
        </w:rPr>
      </w:pPr>
      <w:r w:rsidRPr="00522E2F">
        <w:rPr>
          <w:lang w:val="es-ES"/>
        </w:rPr>
        <w:t xml:space="preserve">         obţine produsul final;</w:t>
      </w:r>
    </w:p>
    <w:p w:rsidR="000A68F4" w:rsidRPr="00522E2F" w:rsidRDefault="000A68F4" w:rsidP="000A68F4">
      <w:pPr>
        <w:rPr>
          <w:lang w:val="es-ES"/>
        </w:rPr>
      </w:pPr>
      <w:r w:rsidRPr="00522E2F">
        <w:rPr>
          <w:b/>
          <w:lang w:val="ro-RO"/>
        </w:rPr>
        <w:t xml:space="preserve">O4 </w:t>
      </w:r>
      <w:r w:rsidRPr="00522E2F">
        <w:rPr>
          <w:lang w:val="ro-RO"/>
        </w:rPr>
        <w:t xml:space="preserve">– </w:t>
      </w:r>
      <w:r w:rsidRPr="00522E2F">
        <w:rPr>
          <w:lang w:val="es-ES"/>
        </w:rPr>
        <w:t>sǎ lucreze corect, îngrijit, asigurând aspectul estetic al planşei;</w:t>
      </w:r>
    </w:p>
    <w:p w:rsidR="000A68F4" w:rsidRPr="00522E2F" w:rsidRDefault="000A68F4" w:rsidP="000A68F4">
      <w:pPr>
        <w:tabs>
          <w:tab w:val="left" w:pos="720"/>
        </w:tabs>
        <w:rPr>
          <w:lang w:val="es-ES"/>
        </w:rPr>
      </w:pPr>
      <w:r w:rsidRPr="00522E2F">
        <w:rPr>
          <w:b/>
          <w:lang w:val="es-ES"/>
        </w:rPr>
        <w:t xml:space="preserve">O5 </w:t>
      </w:r>
      <w:r w:rsidRPr="00522E2F">
        <w:rPr>
          <w:lang w:val="es-ES"/>
        </w:rPr>
        <w:t>– să aprecieze obiectiv lucrarea personală şi pe cele ale colegilor.</w:t>
      </w:r>
    </w:p>
    <w:p w:rsidR="000A68F4" w:rsidRPr="00522E2F" w:rsidRDefault="000A68F4" w:rsidP="000A68F4">
      <w:pPr>
        <w:rPr>
          <w:b/>
          <w:i/>
          <w:color w:val="996600"/>
          <w:lang w:val="ro-RO"/>
        </w:rPr>
      </w:pPr>
      <w:r w:rsidRPr="00522E2F">
        <w:rPr>
          <w:b/>
          <w:i/>
          <w:color w:val="996600"/>
          <w:lang w:val="ro-RO"/>
        </w:rPr>
        <w:t>b) Psihomotorii:</w:t>
      </w:r>
    </w:p>
    <w:p w:rsidR="000A68F4" w:rsidRPr="00522E2F" w:rsidRDefault="000A68F4" w:rsidP="000A68F4">
      <w:pPr>
        <w:ind w:left="600" w:hanging="600"/>
        <w:rPr>
          <w:lang w:val="ro-RO"/>
        </w:rPr>
      </w:pPr>
      <w:r w:rsidRPr="00522E2F">
        <w:rPr>
          <w:b/>
          <w:bCs/>
        </w:rPr>
        <w:t>O6</w:t>
      </w:r>
      <w:r w:rsidRPr="00522E2F">
        <w:t xml:space="preserve"> – </w:t>
      </w:r>
      <w:r w:rsidRPr="00522E2F">
        <w:rPr>
          <w:lang w:val="ro-RO"/>
        </w:rPr>
        <w:t>să-şi coordoneze mişcările pentru manevrarea corectă a instrumentelor de lucru;</w:t>
      </w:r>
    </w:p>
    <w:p w:rsidR="000A68F4" w:rsidRPr="00522E2F" w:rsidRDefault="000A68F4" w:rsidP="000A68F4">
      <w:pPr>
        <w:rPr>
          <w:b/>
          <w:i/>
          <w:color w:val="996600"/>
          <w:lang w:val="ro-RO"/>
        </w:rPr>
      </w:pPr>
      <w:r w:rsidRPr="00522E2F">
        <w:rPr>
          <w:b/>
          <w:i/>
          <w:color w:val="996600"/>
          <w:lang w:val="ro-RO"/>
        </w:rPr>
        <w:t>c)Afective:</w:t>
      </w:r>
    </w:p>
    <w:p w:rsidR="000A68F4" w:rsidRPr="00522E2F" w:rsidRDefault="000A68F4" w:rsidP="000A68F4">
      <w:pPr>
        <w:jc w:val="both"/>
        <w:rPr>
          <w:lang w:val="ro-RO"/>
        </w:rPr>
      </w:pPr>
      <w:r w:rsidRPr="00522E2F">
        <w:rPr>
          <w:b/>
          <w:iCs/>
          <w:lang w:val="fr-FR"/>
        </w:rPr>
        <w:t>O7 </w:t>
      </w:r>
      <w:r w:rsidRPr="00522E2F">
        <w:rPr>
          <w:iCs/>
          <w:lang w:val="fr-FR"/>
        </w:rPr>
        <w:t>-</w:t>
      </w:r>
      <w:r w:rsidRPr="00522E2F">
        <w:rPr>
          <w:lang w:val="fr-FR"/>
        </w:rPr>
        <w:t xml:space="preserve">  să manifeste interes pentru activitatea propusă;</w:t>
      </w:r>
    </w:p>
    <w:p w:rsidR="000A68F4" w:rsidRPr="00522E2F" w:rsidRDefault="000A68F4" w:rsidP="000A68F4">
      <w:pPr>
        <w:rPr>
          <w:b/>
          <w:iCs/>
          <w:color w:val="000000"/>
          <w:lang w:val="ro-RO"/>
        </w:rPr>
      </w:pPr>
      <w:r w:rsidRPr="00522E2F">
        <w:rPr>
          <w:b/>
          <w:iCs/>
          <w:color w:val="000000"/>
          <w:lang w:val="ro-RO"/>
        </w:rPr>
        <w:t xml:space="preserve">O8 – </w:t>
      </w:r>
      <w:r w:rsidRPr="00522E2F">
        <w:rPr>
          <w:bCs/>
          <w:iCs/>
          <w:color w:val="000000"/>
          <w:lang w:val="ro-RO"/>
        </w:rPr>
        <w:t>să</w:t>
      </w:r>
      <w:r w:rsidRPr="00522E2F">
        <w:rPr>
          <w:b/>
          <w:iCs/>
          <w:color w:val="000000"/>
          <w:lang w:val="ro-RO"/>
        </w:rPr>
        <w:t xml:space="preserve"> </w:t>
      </w:r>
      <w:r w:rsidRPr="00522E2F">
        <w:rPr>
          <w:bCs/>
          <w:iCs/>
          <w:color w:val="000000"/>
          <w:lang w:val="ro-RO"/>
        </w:rPr>
        <w:t xml:space="preserve"> participe în mod activ și eficient în activitatea de rezolvare a sarcinilor individual și pe grupe.</w:t>
      </w:r>
    </w:p>
    <w:p w:rsidR="000A68F4" w:rsidRPr="00522E2F" w:rsidRDefault="000A68F4" w:rsidP="000A68F4">
      <w:pPr>
        <w:jc w:val="both"/>
        <w:rPr>
          <w:b/>
          <w:i/>
          <w:color w:val="996600"/>
          <w:lang w:val="ro-RO"/>
        </w:rPr>
      </w:pPr>
      <w:r w:rsidRPr="00522E2F">
        <w:rPr>
          <w:b/>
          <w:i/>
          <w:color w:val="996600"/>
          <w:lang w:val="ro-RO"/>
        </w:rPr>
        <w:t>Resurse:</w:t>
      </w:r>
    </w:p>
    <w:p w:rsidR="000A68F4" w:rsidRPr="00522E2F" w:rsidRDefault="000A68F4" w:rsidP="000A68F4">
      <w:pPr>
        <w:ind w:left="1980" w:right="-360" w:hanging="1890"/>
        <w:rPr>
          <w:lang w:val="pt-BR"/>
        </w:rPr>
      </w:pPr>
      <w:r w:rsidRPr="00522E2F">
        <w:rPr>
          <w:b/>
          <w:color w:val="996600"/>
          <w:lang w:val="ro-RO"/>
        </w:rPr>
        <w:t xml:space="preserve"> </w:t>
      </w:r>
      <w:r w:rsidRPr="00522E2F">
        <w:rPr>
          <w:b/>
          <w:i/>
          <w:color w:val="996600"/>
          <w:lang w:val="ro-RO"/>
        </w:rPr>
        <w:t>a)</w:t>
      </w:r>
      <w:r w:rsidRPr="00522E2F">
        <w:rPr>
          <w:i/>
          <w:color w:val="996600"/>
          <w:lang w:val="ro-RO"/>
        </w:rPr>
        <w:t xml:space="preserve"> </w:t>
      </w:r>
      <w:r w:rsidRPr="00522E2F">
        <w:rPr>
          <w:b/>
          <w:i/>
          <w:color w:val="996600"/>
          <w:lang w:val="ro-RO"/>
        </w:rPr>
        <w:t>procedurale - metode şi procedee</w:t>
      </w:r>
      <w:r w:rsidRPr="00522E2F">
        <w:rPr>
          <w:color w:val="996600"/>
          <w:lang w:val="ro-RO"/>
        </w:rPr>
        <w:t>:</w:t>
      </w:r>
      <w:r w:rsidRPr="00522E2F">
        <w:rPr>
          <w:color w:val="800000"/>
          <w:lang w:val="ro-RO"/>
        </w:rPr>
        <w:t xml:space="preserve"> </w:t>
      </w:r>
      <w:r w:rsidRPr="00522E2F">
        <w:rPr>
          <w:lang w:val="pt-BR"/>
        </w:rPr>
        <w:t xml:space="preserve"> conversaţia, explicaţia, demonstraţia, exerci-ţiul, jocul didactic, observaţia</w:t>
      </w:r>
      <w:r w:rsidRPr="00522E2F">
        <w:rPr>
          <w:i/>
          <w:iCs/>
          <w:lang w:val="pt-BR"/>
        </w:rPr>
        <w:t>, Turul galeriei</w:t>
      </w:r>
      <w:r w:rsidRPr="00522E2F">
        <w:rPr>
          <w:lang w:val="pt-BR"/>
        </w:rPr>
        <w:t xml:space="preserve">. </w:t>
      </w:r>
    </w:p>
    <w:p w:rsidR="000A68F4" w:rsidRPr="00522E2F" w:rsidRDefault="000A68F4" w:rsidP="000A68F4">
      <w:pPr>
        <w:rPr>
          <w:lang w:val="it-IT"/>
        </w:rPr>
      </w:pPr>
      <w:r w:rsidRPr="00522E2F">
        <w:rPr>
          <w:b/>
          <w:i/>
          <w:color w:val="996600"/>
          <w:lang w:val="ro-RO"/>
        </w:rPr>
        <w:t xml:space="preserve">                           - forme de organizare</w:t>
      </w:r>
      <w:r w:rsidRPr="00522E2F">
        <w:rPr>
          <w:color w:val="996600"/>
          <w:lang w:val="ro-RO"/>
        </w:rPr>
        <w:t>:</w:t>
      </w:r>
      <w:r w:rsidRPr="00522E2F">
        <w:rPr>
          <w:color w:val="800000"/>
          <w:lang w:val="ro-RO"/>
        </w:rPr>
        <w:t xml:space="preserve"> </w:t>
      </w:r>
      <w:r w:rsidRPr="00522E2F">
        <w:rPr>
          <w:lang w:val="it-IT"/>
        </w:rPr>
        <w:t xml:space="preserve">frontal, </w:t>
      </w:r>
      <w:r w:rsidRPr="00522E2F">
        <w:rPr>
          <w:lang w:val="ro-RO"/>
        </w:rPr>
        <w:t>pe grupe</w:t>
      </w:r>
      <w:r w:rsidRPr="00522E2F">
        <w:rPr>
          <w:lang w:val="it-IT"/>
        </w:rPr>
        <w:t>, individual</w:t>
      </w:r>
      <w:r w:rsidRPr="00522E2F">
        <w:rPr>
          <w:lang w:val="ro-RO"/>
        </w:rPr>
        <w:t>.</w:t>
      </w:r>
    </w:p>
    <w:p w:rsidR="000A68F4" w:rsidRPr="00522E2F" w:rsidRDefault="000A68F4" w:rsidP="000A68F4">
      <w:pPr>
        <w:rPr>
          <w:lang w:val="it-IT"/>
        </w:rPr>
      </w:pPr>
      <w:r w:rsidRPr="00522E2F">
        <w:rPr>
          <w:b/>
          <w:i/>
          <w:color w:val="996600"/>
          <w:lang w:val="ro-RO"/>
        </w:rPr>
        <w:t xml:space="preserve">  b) materiale</w:t>
      </w:r>
      <w:r w:rsidRPr="00522E2F">
        <w:rPr>
          <w:color w:val="996600"/>
          <w:lang w:val="ro-RO"/>
        </w:rPr>
        <w:t>:</w:t>
      </w:r>
      <w:r w:rsidRPr="00522E2F">
        <w:rPr>
          <w:color w:val="800000"/>
          <w:lang w:val="ro-RO"/>
        </w:rPr>
        <w:t xml:space="preserve"> </w:t>
      </w:r>
      <w:r w:rsidRPr="00522E2F">
        <w:rPr>
          <w:lang w:val="it-IT"/>
        </w:rPr>
        <w:t>lucrarea model, carton,  hârtie glasată, hârtie creponată, material textil, fire de ață, foarfecă, lipici.</w:t>
      </w:r>
    </w:p>
    <w:p w:rsidR="000A68F4" w:rsidRPr="00522E2F" w:rsidRDefault="000A68F4" w:rsidP="000A68F4">
      <w:pPr>
        <w:rPr>
          <w:lang w:val="it-IT"/>
        </w:rPr>
      </w:pPr>
      <w:r w:rsidRPr="00522E2F">
        <w:rPr>
          <w:lang w:val="it-IT"/>
        </w:rPr>
        <w:t xml:space="preserve">      </w:t>
      </w:r>
    </w:p>
    <w:p w:rsidR="000A68F4" w:rsidRPr="00522E2F" w:rsidRDefault="000A68F4" w:rsidP="000A68F4">
      <w:pPr>
        <w:rPr>
          <w:lang w:val="it-IT"/>
        </w:rPr>
      </w:pPr>
      <w:r w:rsidRPr="00522E2F">
        <w:rPr>
          <w:b/>
          <w:i/>
          <w:color w:val="996600"/>
          <w:lang w:val="fr-FR"/>
        </w:rPr>
        <w:t>Bibliografie:</w:t>
      </w:r>
    </w:p>
    <w:p w:rsidR="000A68F4" w:rsidRPr="00522E2F" w:rsidRDefault="000A68F4" w:rsidP="000A68F4">
      <w:pPr>
        <w:numPr>
          <w:ilvl w:val="0"/>
          <w:numId w:val="1"/>
        </w:numPr>
        <w:ind w:right="-360"/>
        <w:jc w:val="both"/>
        <w:rPr>
          <w:lang w:val="it-IT"/>
        </w:rPr>
      </w:pPr>
      <w:r w:rsidRPr="00522E2F">
        <w:rPr>
          <w:lang w:val="it-IT"/>
        </w:rPr>
        <w:t xml:space="preserve">x  x  x;  </w:t>
      </w:r>
      <w:r w:rsidRPr="00522E2F">
        <w:rPr>
          <w:b/>
          <w:i/>
          <w:lang w:val="it-IT"/>
        </w:rPr>
        <w:t xml:space="preserve">Programa şcolarǎ  </w:t>
      </w:r>
      <w:r w:rsidRPr="00522E2F">
        <w:rPr>
          <w:lang w:val="it-IT"/>
        </w:rPr>
        <w:t>aprobatǎ cu O.M.</w:t>
      </w:r>
      <w:r w:rsidRPr="00522E2F">
        <w:t xml:space="preserve"> nr. 4686 / 05.08.2003</w:t>
      </w:r>
    </w:p>
    <w:p w:rsidR="000A68F4" w:rsidRPr="00522E2F" w:rsidRDefault="000A68F4" w:rsidP="000A68F4">
      <w:pPr>
        <w:numPr>
          <w:ilvl w:val="0"/>
          <w:numId w:val="1"/>
        </w:numPr>
        <w:jc w:val="both"/>
        <w:rPr>
          <w:lang w:val="it-IT"/>
        </w:rPr>
      </w:pPr>
      <w:r w:rsidRPr="00522E2F">
        <w:rPr>
          <w:lang w:val="it-IT"/>
        </w:rPr>
        <w:t xml:space="preserve">Stoica Daniela, </w:t>
      </w:r>
      <w:r w:rsidRPr="00522E2F">
        <w:rPr>
          <w:b/>
          <w:i/>
          <w:lang w:val="it-IT"/>
        </w:rPr>
        <w:t>Abilitǎţi practice - clasele I - IV</w:t>
      </w:r>
      <w:r w:rsidRPr="00522E2F">
        <w:rPr>
          <w:lang w:val="it-IT"/>
        </w:rPr>
        <w:t>, Editura Carminis, Bucureşti, 2003.</w:t>
      </w:r>
    </w:p>
    <w:p w:rsidR="000A68F4" w:rsidRPr="00522E2F" w:rsidRDefault="000A68F4" w:rsidP="000A68F4">
      <w:pPr>
        <w:numPr>
          <w:ilvl w:val="0"/>
          <w:numId w:val="1"/>
        </w:numPr>
        <w:jc w:val="both"/>
      </w:pPr>
      <w:r w:rsidRPr="00522E2F">
        <w:rPr>
          <w:lang w:val="es-ES"/>
        </w:rPr>
        <w:t xml:space="preserve">Faliboga Violeta, Ghergu Virginia, </w:t>
      </w:r>
      <w:r w:rsidRPr="00522E2F">
        <w:rPr>
          <w:b/>
          <w:i/>
          <w:lang w:val="es-ES"/>
        </w:rPr>
        <w:t xml:space="preserve">Abilitǎţi practice - clasele I - IV. </w:t>
      </w:r>
      <w:r w:rsidRPr="00522E2F">
        <w:rPr>
          <w:b/>
          <w:i/>
        </w:rPr>
        <w:t>Ghid metodic</w:t>
      </w:r>
      <w:r w:rsidRPr="00522E2F">
        <w:t>, Editura Axxa, 2001.</w:t>
      </w:r>
    </w:p>
    <w:p w:rsidR="000A68F4" w:rsidRDefault="000A68F4" w:rsidP="000A68F4"/>
    <w:p w:rsidR="00522E2F" w:rsidRPr="00522E2F" w:rsidRDefault="00522E2F" w:rsidP="000A68F4">
      <w:pPr>
        <w:sectPr w:rsidR="00522E2F" w:rsidRPr="00522E2F" w:rsidSect="000A68F4">
          <w:headerReference w:type="default" r:id="rId8"/>
          <w:footerReference w:type="default" r:id="rId9"/>
          <w:pgSz w:w="11906" w:h="16838"/>
          <w:pgMar w:top="1417" w:right="1106" w:bottom="1417" w:left="1260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1287"/>
        <w:tblW w:w="14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720"/>
        <w:gridCol w:w="2673"/>
        <w:gridCol w:w="2115"/>
        <w:gridCol w:w="900"/>
        <w:gridCol w:w="1440"/>
        <w:gridCol w:w="1467"/>
        <w:gridCol w:w="1620"/>
        <w:gridCol w:w="1620"/>
      </w:tblGrid>
      <w:tr w:rsidR="000A68F4" w:rsidRPr="00522E2F" w:rsidTr="00522E2F">
        <w:tc>
          <w:tcPr>
            <w:tcW w:w="1800" w:type="dxa"/>
            <w:vMerge w:val="restart"/>
            <w:tcBorders>
              <w:top w:val="threeDEngrave" w:sz="24" w:space="0" w:color="auto"/>
              <w:left w:val="threeDEngrave" w:sz="2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b/>
                <w:color w:val="996600"/>
                <w:sz w:val="28"/>
                <w:szCs w:val="28"/>
                <w:lang w:val="it-IT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lastRenderedPageBreak/>
              <w:t>Etapele le</w:t>
            </w:r>
            <w:r w:rsidRPr="00522E2F">
              <w:rPr>
                <w:b/>
                <w:color w:val="996600"/>
                <w:sz w:val="28"/>
                <w:szCs w:val="28"/>
              </w:rPr>
              <w:t>c</w:t>
            </w:r>
            <w:r w:rsidRPr="00522E2F">
              <w:rPr>
                <w:b/>
                <w:color w:val="996600"/>
                <w:sz w:val="28"/>
                <w:szCs w:val="28"/>
              </w:rPr>
              <w:t>ţiei</w:t>
            </w:r>
          </w:p>
        </w:tc>
        <w:tc>
          <w:tcPr>
            <w:tcW w:w="720" w:type="dxa"/>
            <w:vMerge w:val="restart"/>
            <w:tcBorders>
              <w:top w:val="threeDEngrave" w:sz="24" w:space="0" w:color="auto"/>
              <w:left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b/>
                <w:color w:val="996600"/>
                <w:sz w:val="28"/>
                <w:szCs w:val="28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Ob.</w:t>
            </w:r>
          </w:p>
          <w:p w:rsidR="000A68F4" w:rsidRPr="00522E2F" w:rsidRDefault="000A68F4" w:rsidP="000A68F4">
            <w:pPr>
              <w:jc w:val="center"/>
              <w:rPr>
                <w:b/>
                <w:color w:val="996600"/>
                <w:sz w:val="28"/>
                <w:szCs w:val="28"/>
                <w:lang w:val="it-IT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Op.</w:t>
            </w:r>
          </w:p>
        </w:tc>
        <w:tc>
          <w:tcPr>
            <w:tcW w:w="4788" w:type="dxa"/>
            <w:gridSpan w:val="2"/>
            <w:vMerge w:val="restart"/>
            <w:tcBorders>
              <w:top w:val="threeDEngrave" w:sz="24" w:space="0" w:color="auto"/>
              <w:left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b/>
                <w:color w:val="996600"/>
                <w:sz w:val="28"/>
                <w:szCs w:val="28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Conţinutul informaţional</w:t>
            </w:r>
          </w:p>
          <w:p w:rsidR="000A68F4" w:rsidRPr="00522E2F" w:rsidRDefault="000A68F4" w:rsidP="000A68F4">
            <w:pPr>
              <w:jc w:val="center"/>
              <w:rPr>
                <w:color w:val="996600"/>
                <w:sz w:val="28"/>
                <w:szCs w:val="28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şi demersul didactic</w:t>
            </w:r>
          </w:p>
        </w:tc>
        <w:tc>
          <w:tcPr>
            <w:tcW w:w="5427" w:type="dxa"/>
            <w:gridSpan w:val="4"/>
            <w:tcBorders>
              <w:top w:val="threeDEngrave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color w:val="996600"/>
                <w:sz w:val="28"/>
                <w:szCs w:val="28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Strategia didactică</w:t>
            </w:r>
          </w:p>
        </w:tc>
        <w:tc>
          <w:tcPr>
            <w:tcW w:w="1620" w:type="dxa"/>
            <w:vMerge w:val="restart"/>
            <w:tcBorders>
              <w:top w:val="threeDEngrave" w:sz="24" w:space="0" w:color="auto"/>
              <w:left w:val="double" w:sz="4" w:space="0" w:color="auto"/>
              <w:right w:val="threeDEngrave" w:sz="24" w:space="0" w:color="auto"/>
            </w:tcBorders>
          </w:tcPr>
          <w:p w:rsidR="000A68F4" w:rsidRPr="00522E2F" w:rsidRDefault="000A68F4" w:rsidP="000A68F4">
            <w:pPr>
              <w:tabs>
                <w:tab w:val="left" w:pos="1992"/>
              </w:tabs>
              <w:jc w:val="center"/>
              <w:rPr>
                <w:color w:val="996600"/>
                <w:sz w:val="28"/>
                <w:szCs w:val="28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Evaluare</w:t>
            </w:r>
          </w:p>
        </w:tc>
      </w:tr>
      <w:tr w:rsidR="000A68F4" w:rsidRPr="00522E2F" w:rsidTr="00522E2F">
        <w:tc>
          <w:tcPr>
            <w:tcW w:w="1800" w:type="dxa"/>
            <w:vMerge/>
            <w:tcBorders>
              <w:left w:val="threeDEngrave" w:sz="2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color w:val="996600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color w:val="996600"/>
                <w:sz w:val="28"/>
                <w:szCs w:val="28"/>
              </w:rPr>
            </w:pPr>
          </w:p>
        </w:tc>
        <w:tc>
          <w:tcPr>
            <w:tcW w:w="478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color w:val="996600"/>
                <w:sz w:val="28"/>
                <w:szCs w:val="28"/>
              </w:rPr>
            </w:pPr>
          </w:p>
        </w:tc>
        <w:tc>
          <w:tcPr>
            <w:tcW w:w="542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color w:val="996600"/>
                <w:sz w:val="28"/>
                <w:szCs w:val="28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Resurse</w:t>
            </w:r>
          </w:p>
        </w:tc>
        <w:tc>
          <w:tcPr>
            <w:tcW w:w="1620" w:type="dxa"/>
            <w:vMerge/>
            <w:tcBorders>
              <w:left w:val="double" w:sz="4" w:space="0" w:color="auto"/>
              <w:right w:val="threeDEngrave" w:sz="24" w:space="0" w:color="auto"/>
            </w:tcBorders>
          </w:tcPr>
          <w:p w:rsidR="000A68F4" w:rsidRPr="00522E2F" w:rsidRDefault="000A68F4" w:rsidP="000A68F4">
            <w:pPr>
              <w:rPr>
                <w:sz w:val="28"/>
                <w:szCs w:val="28"/>
              </w:rPr>
            </w:pPr>
          </w:p>
        </w:tc>
      </w:tr>
      <w:tr w:rsidR="000A68F4" w:rsidRPr="00522E2F" w:rsidTr="00522E2F">
        <w:tc>
          <w:tcPr>
            <w:tcW w:w="1800" w:type="dxa"/>
            <w:vMerge/>
            <w:tcBorders>
              <w:left w:val="threeDEngrave" w:sz="2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color w:val="996600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color w:val="996600"/>
                <w:sz w:val="28"/>
                <w:szCs w:val="28"/>
              </w:rPr>
            </w:pPr>
          </w:p>
        </w:tc>
        <w:tc>
          <w:tcPr>
            <w:tcW w:w="26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b/>
                <w:color w:val="996600"/>
                <w:sz w:val="28"/>
                <w:szCs w:val="28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 xml:space="preserve">Activitatea </w:t>
            </w:r>
          </w:p>
          <w:p w:rsidR="000A68F4" w:rsidRPr="00522E2F" w:rsidRDefault="000A68F4" w:rsidP="000A68F4">
            <w:pPr>
              <w:jc w:val="center"/>
              <w:rPr>
                <w:b/>
                <w:color w:val="996600"/>
                <w:sz w:val="28"/>
                <w:szCs w:val="28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învăţătorului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b/>
                <w:color w:val="996600"/>
                <w:sz w:val="28"/>
                <w:szCs w:val="28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Activitatea</w:t>
            </w:r>
          </w:p>
          <w:p w:rsidR="000A68F4" w:rsidRPr="00522E2F" w:rsidRDefault="000A68F4" w:rsidP="000A68F4">
            <w:pPr>
              <w:jc w:val="center"/>
              <w:rPr>
                <w:b/>
                <w:color w:val="996600"/>
                <w:sz w:val="28"/>
                <w:szCs w:val="28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elevului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b/>
                <w:color w:val="996600"/>
                <w:sz w:val="28"/>
                <w:szCs w:val="28"/>
                <w:lang w:val="it-IT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Timp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b/>
                <w:color w:val="996600"/>
                <w:sz w:val="28"/>
                <w:szCs w:val="28"/>
                <w:lang w:val="it-IT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Procedu-rale</w:t>
            </w:r>
          </w:p>
        </w:tc>
        <w:tc>
          <w:tcPr>
            <w:tcW w:w="14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b/>
                <w:color w:val="996600"/>
                <w:sz w:val="28"/>
                <w:szCs w:val="28"/>
                <w:lang w:val="it-IT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Materia-le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b/>
                <w:color w:val="996600"/>
                <w:sz w:val="28"/>
                <w:szCs w:val="28"/>
                <w:lang w:val="it-IT"/>
              </w:rPr>
            </w:pPr>
            <w:r w:rsidRPr="00522E2F">
              <w:rPr>
                <w:b/>
                <w:color w:val="996600"/>
                <w:sz w:val="28"/>
                <w:szCs w:val="28"/>
              </w:rPr>
              <w:t>Forme de organizare</w:t>
            </w:r>
          </w:p>
        </w:tc>
        <w:tc>
          <w:tcPr>
            <w:tcW w:w="1620" w:type="dxa"/>
            <w:vMerge/>
            <w:tcBorders>
              <w:left w:val="double" w:sz="4" w:space="0" w:color="auto"/>
              <w:bottom w:val="double" w:sz="4" w:space="0" w:color="auto"/>
              <w:right w:val="threeDEngrave" w:sz="24" w:space="0" w:color="auto"/>
            </w:tcBorders>
          </w:tcPr>
          <w:p w:rsidR="000A68F4" w:rsidRPr="00522E2F" w:rsidRDefault="000A68F4" w:rsidP="000A68F4">
            <w:pPr>
              <w:rPr>
                <w:sz w:val="28"/>
                <w:szCs w:val="28"/>
              </w:rPr>
            </w:pPr>
          </w:p>
        </w:tc>
      </w:tr>
      <w:tr w:rsidR="000A68F4" w:rsidRPr="00522E2F" w:rsidTr="00522E2F">
        <w:trPr>
          <w:trHeight w:val="1620"/>
        </w:trPr>
        <w:tc>
          <w:tcPr>
            <w:tcW w:w="1800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rPr>
                <w:b/>
              </w:rPr>
            </w:pPr>
          </w:p>
          <w:p w:rsidR="000A68F4" w:rsidRPr="00522E2F" w:rsidRDefault="000A68F4" w:rsidP="000A68F4">
            <w:r w:rsidRPr="00522E2F">
              <w:rPr>
                <w:b/>
              </w:rPr>
              <w:t>1. Momentul organizato-ric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/>
        </w:tc>
        <w:tc>
          <w:tcPr>
            <w:tcW w:w="26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r w:rsidRPr="00522E2F">
              <w:t xml:space="preserve"> </w:t>
            </w:r>
          </w:p>
          <w:p w:rsidR="000A68F4" w:rsidRPr="00522E2F" w:rsidRDefault="000A68F4" w:rsidP="000A68F4">
            <w:pPr>
              <w:jc w:val="both"/>
            </w:pPr>
            <w:r w:rsidRPr="00522E2F">
              <w:t xml:space="preserve"> </w:t>
            </w:r>
            <w:r w:rsidR="00522E2F" w:rsidRPr="00522E2F">
              <w:t>Grupez elevii într-o echipă</w:t>
            </w:r>
            <w:r w:rsidRPr="00522E2F">
              <w:t xml:space="preserve"> şi pregǎtesc materialele necesare desfǎşurǎrii lecţiei.</w:t>
            </w:r>
          </w:p>
          <w:p w:rsidR="000A68F4" w:rsidRPr="00522E2F" w:rsidRDefault="000A68F4" w:rsidP="000A68F4"/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rPr>
                <w:lang w:val="pt-BR"/>
              </w:rPr>
            </w:pPr>
            <w:r w:rsidRPr="00522E2F">
              <w:rPr>
                <w:lang w:val="pt-BR"/>
              </w:rPr>
              <w:t xml:space="preserve"> </w:t>
            </w:r>
          </w:p>
          <w:p w:rsidR="000A68F4" w:rsidRPr="00522E2F" w:rsidRDefault="000A68F4" w:rsidP="000A68F4">
            <w:pPr>
              <w:jc w:val="both"/>
              <w:rPr>
                <w:lang w:val="pt-BR"/>
              </w:rPr>
            </w:pPr>
            <w:r w:rsidRPr="00522E2F">
              <w:rPr>
                <w:lang w:val="pt-BR"/>
              </w:rPr>
              <w:t xml:space="preserve"> Se pregătesc pentru ora  de abilităţi practice.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1’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Conversa-ţia</w:t>
            </w:r>
          </w:p>
        </w:tc>
        <w:tc>
          <w:tcPr>
            <w:tcW w:w="14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Activitate frontală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  <w:rPr>
                <w:lang w:val="pt-BR"/>
              </w:rPr>
            </w:pPr>
            <w:r w:rsidRPr="00522E2F">
              <w:t>Observarea</w:t>
            </w:r>
            <w:r w:rsidRPr="00522E2F">
              <w:rPr>
                <w:lang w:val="pt-BR"/>
              </w:rPr>
              <w:t>/ verificarea</w:t>
            </w:r>
          </w:p>
          <w:p w:rsidR="000A68F4" w:rsidRPr="00522E2F" w:rsidRDefault="000A68F4" w:rsidP="000A68F4">
            <w:pPr>
              <w:jc w:val="center"/>
            </w:pPr>
          </w:p>
        </w:tc>
      </w:tr>
      <w:tr w:rsidR="000A68F4" w:rsidRPr="00522E2F" w:rsidTr="00522E2F">
        <w:trPr>
          <w:trHeight w:val="300"/>
        </w:trPr>
        <w:tc>
          <w:tcPr>
            <w:tcW w:w="1800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rPr>
                <w:b/>
              </w:rPr>
            </w:pPr>
          </w:p>
          <w:p w:rsidR="000A68F4" w:rsidRPr="00522E2F" w:rsidRDefault="000A68F4" w:rsidP="000A68F4">
            <w:pPr>
              <w:rPr>
                <w:b/>
              </w:rPr>
            </w:pPr>
            <w:r w:rsidRPr="00522E2F">
              <w:rPr>
                <w:b/>
              </w:rPr>
              <w:t xml:space="preserve">2. Captarea atenţiei 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/>
        </w:tc>
        <w:tc>
          <w:tcPr>
            <w:tcW w:w="26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ind w:left="72"/>
              <w:jc w:val="both"/>
            </w:pPr>
          </w:p>
          <w:p w:rsidR="000A68F4" w:rsidRPr="00522E2F" w:rsidRDefault="000A68F4" w:rsidP="000A68F4">
            <w:pPr>
              <w:ind w:left="72"/>
              <w:jc w:val="both"/>
            </w:pPr>
            <w:r w:rsidRPr="00522E2F">
              <w:t xml:space="preserve">  Poștașul ne aduce un plic, spune că scrisoarea este trimisă de Lizuca, pentru elevii din clasa a-II</w:t>
            </w:r>
            <w:r w:rsidR="00522E2F" w:rsidRPr="00522E2F">
              <w:t>I</w:t>
            </w:r>
            <w:r w:rsidRPr="00522E2F">
              <w:t xml:space="preserve">-a. Se deschide scrisoarea. O citim. </w:t>
            </w:r>
            <w:r w:rsidRPr="00D00A1A">
              <w:rPr>
                <w:b/>
              </w:rPr>
              <w:t>Elevii sunt invitați la balul an</w:t>
            </w:r>
            <w:r w:rsidRPr="00D00A1A">
              <w:rPr>
                <w:b/>
              </w:rPr>
              <w:t>i</w:t>
            </w:r>
            <w:r w:rsidRPr="00D00A1A">
              <w:rPr>
                <w:b/>
              </w:rPr>
              <w:t>malelor din pădure, însă condiția de partic</w:t>
            </w:r>
            <w:r w:rsidRPr="00D00A1A">
              <w:rPr>
                <w:b/>
              </w:rPr>
              <w:t>i</w:t>
            </w:r>
            <w:r w:rsidRPr="00D00A1A">
              <w:rPr>
                <w:b/>
              </w:rPr>
              <w:t>pare este să aibă fi</w:t>
            </w:r>
            <w:r w:rsidRPr="00D00A1A">
              <w:rPr>
                <w:b/>
              </w:rPr>
              <w:t>e</w:t>
            </w:r>
            <w:r w:rsidRPr="00D00A1A">
              <w:rPr>
                <w:b/>
              </w:rPr>
              <w:t>care elev o mască care să imite un animal</w:t>
            </w:r>
            <w:r w:rsidRPr="00522E2F">
              <w:t>.</w:t>
            </w:r>
          </w:p>
          <w:p w:rsidR="000A68F4" w:rsidRPr="00522E2F" w:rsidRDefault="000A68F4" w:rsidP="000A68F4">
            <w:pPr>
              <w:ind w:left="72"/>
              <w:jc w:val="both"/>
            </w:pPr>
            <w:r w:rsidRPr="00522E2F">
              <w:t xml:space="preserve">  Astfel aflăm că trebuie să confecționăm  la ora de abilități practice, măști pentru carnaval.</w:t>
            </w:r>
          </w:p>
          <w:p w:rsidR="000A68F4" w:rsidRPr="00522E2F" w:rsidRDefault="000A68F4" w:rsidP="000A68F4">
            <w:pPr>
              <w:ind w:left="72"/>
              <w:jc w:val="both"/>
              <w:rPr>
                <w:i/>
                <w:lang w:val="es-ES"/>
              </w:rPr>
            </w:pP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/>
          <w:p w:rsidR="000A68F4" w:rsidRPr="00522E2F" w:rsidRDefault="000A68F4" w:rsidP="000A68F4">
            <w:pPr>
              <w:rPr>
                <w:lang w:val="it-IT"/>
              </w:rPr>
            </w:pPr>
            <w:r w:rsidRPr="00522E2F">
              <w:t xml:space="preserve">  Un elev citește scrisoarea.</w:t>
            </w:r>
          </w:p>
          <w:p w:rsidR="000A68F4" w:rsidRPr="00522E2F" w:rsidRDefault="000A68F4" w:rsidP="000A68F4">
            <w:pPr>
              <w:rPr>
                <w:lang w:val="it-IT"/>
              </w:rPr>
            </w:pPr>
          </w:p>
          <w:p w:rsidR="000A68F4" w:rsidRPr="00522E2F" w:rsidRDefault="000A68F4" w:rsidP="000A68F4">
            <w:pPr>
              <w:rPr>
                <w:lang w:val="it-IT"/>
              </w:rPr>
            </w:pPr>
          </w:p>
          <w:p w:rsidR="000A68F4" w:rsidRPr="00522E2F" w:rsidRDefault="000A68F4" w:rsidP="000A68F4">
            <w:pPr>
              <w:rPr>
                <w:lang w:val="it-IT"/>
              </w:rPr>
            </w:pPr>
            <w:r w:rsidRPr="00522E2F">
              <w:rPr>
                <w:lang w:val="it-IT"/>
              </w:rPr>
              <w:t xml:space="preserve">  Conversează pe tema măștilor.</w:t>
            </w:r>
          </w:p>
          <w:p w:rsidR="000A68F4" w:rsidRPr="00522E2F" w:rsidRDefault="000A68F4" w:rsidP="000A68F4">
            <w:pPr>
              <w:rPr>
                <w:lang w:val="it-IT"/>
              </w:rPr>
            </w:pPr>
          </w:p>
          <w:p w:rsidR="000A68F4" w:rsidRPr="00522E2F" w:rsidRDefault="000A68F4" w:rsidP="000A68F4">
            <w:pPr>
              <w:rPr>
                <w:lang w:val="it-IT"/>
              </w:rPr>
            </w:pPr>
          </w:p>
          <w:p w:rsidR="000A68F4" w:rsidRPr="00522E2F" w:rsidRDefault="000A68F4" w:rsidP="000A68F4">
            <w:pPr>
              <w:rPr>
                <w:lang w:val="it-IT"/>
              </w:rPr>
            </w:pPr>
          </w:p>
          <w:p w:rsidR="000A68F4" w:rsidRPr="00522E2F" w:rsidRDefault="000A68F4" w:rsidP="000A68F4">
            <w:pPr>
              <w:rPr>
                <w:lang w:val="it-IT"/>
              </w:rPr>
            </w:pPr>
          </w:p>
          <w:p w:rsidR="000A68F4" w:rsidRPr="00522E2F" w:rsidRDefault="000A68F4" w:rsidP="000A68F4">
            <w:pPr>
              <w:rPr>
                <w:lang w:val="it-IT"/>
              </w:rPr>
            </w:pPr>
          </w:p>
          <w:p w:rsidR="00522E2F" w:rsidRPr="00522E2F" w:rsidRDefault="00522E2F" w:rsidP="000A68F4">
            <w:pPr>
              <w:rPr>
                <w:lang w:val="it-IT"/>
              </w:rPr>
            </w:pPr>
          </w:p>
          <w:p w:rsidR="00522E2F" w:rsidRPr="00522E2F" w:rsidRDefault="00522E2F" w:rsidP="000A68F4">
            <w:pPr>
              <w:rPr>
                <w:lang w:val="it-IT"/>
              </w:rPr>
            </w:pPr>
          </w:p>
          <w:p w:rsidR="000A68F4" w:rsidRPr="00522E2F" w:rsidRDefault="000A68F4" w:rsidP="000A68F4">
            <w:pPr>
              <w:jc w:val="both"/>
              <w:rPr>
                <w:lang w:val="it-IT"/>
              </w:rPr>
            </w:pPr>
            <w:r w:rsidRPr="00522E2F">
              <w:rPr>
                <w:lang w:val="it-IT"/>
              </w:rPr>
              <w:t xml:space="preserve">  Ascultă cu atenție, la ceea ca au de realizat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3’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Conversa-</w:t>
            </w:r>
          </w:p>
          <w:p w:rsidR="000A68F4" w:rsidRPr="00522E2F" w:rsidRDefault="000A68F4" w:rsidP="000A68F4">
            <w:pPr>
              <w:jc w:val="center"/>
            </w:pPr>
            <w:r w:rsidRPr="00522E2F">
              <w:t>ția</w:t>
            </w: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522E2F"/>
          <w:p w:rsidR="000A68F4" w:rsidRPr="00522E2F" w:rsidRDefault="000A68F4" w:rsidP="000A68F4">
            <w:pPr>
              <w:jc w:val="center"/>
            </w:pPr>
            <w:r w:rsidRPr="00522E2F">
              <w:t>Explicația</w:t>
            </w:r>
          </w:p>
        </w:tc>
        <w:tc>
          <w:tcPr>
            <w:tcW w:w="14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Scrisoarea Lizucăi.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Activitate frontală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Răspu</w:t>
            </w:r>
            <w:r w:rsidRPr="00522E2F">
              <w:t>n</w:t>
            </w:r>
            <w:r w:rsidRPr="00522E2F">
              <w:t>surile el</w:t>
            </w:r>
            <w:r w:rsidRPr="00522E2F">
              <w:t>e</w:t>
            </w:r>
            <w:r w:rsidRPr="00522E2F">
              <w:t>vilor</w:t>
            </w:r>
          </w:p>
        </w:tc>
      </w:tr>
      <w:tr w:rsidR="000A68F4" w:rsidRPr="00522E2F" w:rsidTr="00522E2F">
        <w:tc>
          <w:tcPr>
            <w:tcW w:w="1800" w:type="dxa"/>
            <w:tcBorders>
              <w:top w:val="double" w:sz="4" w:space="0" w:color="auto"/>
              <w:left w:val="threeDEngrave" w:sz="2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rPr>
                <w:b/>
                <w:lang w:val="pt-BR"/>
              </w:rPr>
            </w:pPr>
          </w:p>
          <w:p w:rsidR="000A68F4" w:rsidRPr="00522E2F" w:rsidRDefault="000A68F4" w:rsidP="000A68F4">
            <w:pPr>
              <w:rPr>
                <w:lang w:val="pt-BR"/>
              </w:rPr>
            </w:pPr>
            <w:r w:rsidRPr="00522E2F">
              <w:rPr>
                <w:b/>
                <w:lang w:val="pt-BR"/>
              </w:rPr>
              <w:t>3. Anunţarea temei şi a obiectivelor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rPr>
                <w:lang w:val="pt-BR"/>
              </w:rPr>
            </w:pPr>
          </w:p>
        </w:tc>
        <w:tc>
          <w:tcPr>
            <w:tcW w:w="2673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both"/>
            </w:pPr>
          </w:p>
          <w:p w:rsidR="000A68F4" w:rsidRPr="00522E2F" w:rsidRDefault="000A68F4" w:rsidP="000A68F4">
            <w:pPr>
              <w:jc w:val="both"/>
            </w:pPr>
            <w:r w:rsidRPr="00522E2F">
              <w:t xml:space="preserve">  Anunţ subiectul le</w:t>
            </w:r>
            <w:r w:rsidRPr="00522E2F">
              <w:t>c</w:t>
            </w:r>
            <w:r w:rsidRPr="00522E2F">
              <w:t>ţiei şi obiectivele  învăţării, solicit elevilor mobiliz</w:t>
            </w:r>
            <w:r w:rsidRPr="00522E2F">
              <w:t>a</w:t>
            </w:r>
            <w:r w:rsidRPr="00522E2F">
              <w:t>rea pentru realizarea acestora.</w:t>
            </w:r>
          </w:p>
          <w:p w:rsidR="000A68F4" w:rsidRPr="00522E2F" w:rsidRDefault="000A68F4" w:rsidP="000A68F4">
            <w:pPr>
              <w:jc w:val="both"/>
              <w:rPr>
                <w:b/>
              </w:rPr>
            </w:pPr>
            <w:r w:rsidRPr="00522E2F">
              <w:t xml:space="preserve">  După cum am spus astăzi vom confecționa </w:t>
            </w:r>
            <w:r w:rsidRPr="00522E2F">
              <w:rPr>
                <w:b/>
              </w:rPr>
              <w:t>Măști pentru ca</w:t>
            </w:r>
            <w:r w:rsidRPr="00522E2F">
              <w:rPr>
                <w:b/>
              </w:rPr>
              <w:t>r</w:t>
            </w:r>
            <w:r w:rsidRPr="00522E2F">
              <w:rPr>
                <w:b/>
              </w:rPr>
              <w:t>naval.</w:t>
            </w:r>
          </w:p>
          <w:p w:rsidR="000A68F4" w:rsidRPr="00522E2F" w:rsidRDefault="000A68F4" w:rsidP="000A68F4">
            <w:pPr>
              <w:jc w:val="both"/>
            </w:pPr>
            <w:r w:rsidRPr="00522E2F">
              <w:t xml:space="preserve">  Ne vom alege mat</w:t>
            </w:r>
            <w:r w:rsidRPr="00522E2F">
              <w:t>e</w:t>
            </w:r>
            <w:r w:rsidRPr="00522E2F">
              <w:t>rialele, vom alege un șablon, veți decupa după șablon și apoi veti orna masca cum doriți voi, cu condiția ca tot ceea ce lucrați să fie unic.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both"/>
              <w:rPr>
                <w:lang w:val="pt-BR"/>
              </w:rPr>
            </w:pPr>
          </w:p>
          <w:p w:rsidR="000A68F4" w:rsidRPr="00522E2F" w:rsidRDefault="000A68F4" w:rsidP="000A68F4">
            <w:pPr>
              <w:jc w:val="both"/>
              <w:rPr>
                <w:lang w:val="pt-BR"/>
              </w:rPr>
            </w:pPr>
            <w:r w:rsidRPr="00522E2F">
              <w:rPr>
                <w:lang w:val="pt-BR"/>
              </w:rPr>
              <w:t xml:space="preserve">  Ascultă cu atenţie şi se mobilizează pentru realizarea obiectivelor anun-</w:t>
            </w:r>
          </w:p>
          <w:p w:rsidR="000A68F4" w:rsidRPr="00522E2F" w:rsidRDefault="000A68F4" w:rsidP="000A68F4">
            <w:pPr>
              <w:jc w:val="both"/>
              <w:rPr>
                <w:lang w:val="pt-BR"/>
              </w:rPr>
            </w:pPr>
            <w:r w:rsidRPr="00522E2F">
              <w:rPr>
                <w:lang w:val="pt-BR"/>
              </w:rPr>
              <w:t>ţate.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1’</w:t>
            </w:r>
          </w:p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Conversa-ţia</w:t>
            </w: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Explicația</w:t>
            </w:r>
          </w:p>
        </w:tc>
        <w:tc>
          <w:tcPr>
            <w:tcW w:w="1467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Șabloane- măști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Activitate frontală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threeDEngrave" w:sz="2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Observarea</w:t>
            </w:r>
          </w:p>
          <w:p w:rsidR="000A68F4" w:rsidRPr="00522E2F" w:rsidRDefault="000A68F4" w:rsidP="000A68F4">
            <w:pPr>
              <w:jc w:val="center"/>
            </w:pPr>
            <w:r w:rsidRPr="00522E2F">
              <w:t>sistematică</w:t>
            </w:r>
          </w:p>
        </w:tc>
      </w:tr>
      <w:tr w:rsidR="000A68F4" w:rsidRPr="00522E2F" w:rsidTr="00522E2F">
        <w:trPr>
          <w:trHeight w:val="4840"/>
        </w:trPr>
        <w:tc>
          <w:tcPr>
            <w:tcW w:w="1800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rPr>
                <w:b/>
              </w:rPr>
            </w:pPr>
          </w:p>
          <w:p w:rsidR="000A68F4" w:rsidRPr="00522E2F" w:rsidRDefault="000A68F4" w:rsidP="000A68F4">
            <w:pPr>
              <w:rPr>
                <w:b/>
              </w:rPr>
            </w:pPr>
            <w:r w:rsidRPr="00522E2F">
              <w:rPr>
                <w:b/>
              </w:rPr>
              <w:t>4.</w:t>
            </w:r>
            <w:r w:rsidRPr="00522E2F">
              <w:t xml:space="preserve"> </w:t>
            </w:r>
            <w:r w:rsidRPr="00522E2F">
              <w:rPr>
                <w:b/>
              </w:rPr>
              <w:t>React</w:t>
            </w:r>
            <w:r w:rsidRPr="00522E2F">
              <w:rPr>
                <w:b/>
              </w:rPr>
              <w:t>u</w:t>
            </w:r>
            <w:r w:rsidRPr="00522E2F">
              <w:rPr>
                <w:b/>
              </w:rPr>
              <w:t>alizarea sau însuşirea unor cunoştinţe necesare desfăşurării a</w:t>
            </w:r>
            <w:r w:rsidRPr="00522E2F">
              <w:rPr>
                <w:b/>
              </w:rPr>
              <w:t>c</w:t>
            </w:r>
            <w:r w:rsidRPr="00522E2F">
              <w:rPr>
                <w:b/>
              </w:rPr>
              <w:t>tivităţii</w:t>
            </w:r>
          </w:p>
          <w:p w:rsidR="000A68F4" w:rsidRPr="00522E2F" w:rsidRDefault="000A68F4" w:rsidP="000A68F4">
            <w:pPr>
              <w:rPr>
                <w:b/>
              </w:rPr>
            </w:pPr>
          </w:p>
          <w:p w:rsidR="000A68F4" w:rsidRPr="00522E2F" w:rsidRDefault="000A68F4" w:rsidP="000A68F4">
            <w:pPr>
              <w:rPr>
                <w:b/>
              </w:rPr>
            </w:pPr>
          </w:p>
          <w:p w:rsidR="000A68F4" w:rsidRPr="00522E2F" w:rsidRDefault="000A68F4" w:rsidP="000A68F4">
            <w:pPr>
              <w:rPr>
                <w:b/>
              </w:rPr>
            </w:pPr>
          </w:p>
          <w:p w:rsidR="000A68F4" w:rsidRPr="00522E2F" w:rsidRDefault="000A68F4" w:rsidP="000A68F4">
            <w:pPr>
              <w:rPr>
                <w:b/>
              </w:rPr>
            </w:pPr>
          </w:p>
          <w:p w:rsidR="000A68F4" w:rsidRPr="00522E2F" w:rsidRDefault="000A68F4" w:rsidP="000A68F4">
            <w:pPr>
              <w:rPr>
                <w:b/>
              </w:rPr>
            </w:pPr>
          </w:p>
          <w:p w:rsidR="000A68F4" w:rsidRPr="00522E2F" w:rsidRDefault="000A68F4" w:rsidP="000A68F4">
            <w:pPr>
              <w:rPr>
                <w:b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rPr>
                <w:b/>
              </w:rPr>
            </w:pPr>
          </w:p>
          <w:p w:rsidR="000A68F4" w:rsidRPr="00522E2F" w:rsidRDefault="000A68F4" w:rsidP="000A68F4">
            <w:r w:rsidRPr="00522E2F">
              <w:rPr>
                <w:b/>
              </w:rPr>
              <w:t>O7</w:t>
            </w:r>
          </w:p>
        </w:tc>
        <w:tc>
          <w:tcPr>
            <w:tcW w:w="26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both"/>
              <w:rPr>
                <w:b/>
                <w:i/>
                <w:lang w:val="it-IT"/>
              </w:rPr>
            </w:pPr>
          </w:p>
          <w:p w:rsidR="000A68F4" w:rsidRPr="00522E2F" w:rsidRDefault="000A68F4" w:rsidP="000A68F4">
            <w:pPr>
              <w:jc w:val="both"/>
              <w:rPr>
                <w:b/>
                <w:i/>
                <w:lang w:val="it-IT"/>
              </w:rPr>
            </w:pPr>
            <w:r w:rsidRPr="00522E2F">
              <w:rPr>
                <w:b/>
                <w:i/>
                <w:lang w:val="it-IT"/>
              </w:rPr>
              <w:t xml:space="preserve">  Intuirea modelului şi a materialelor</w:t>
            </w: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  <w:r w:rsidRPr="00522E2F">
              <w:rPr>
                <w:lang w:val="es-ES"/>
              </w:rPr>
              <w:t xml:space="preserve">  Prezint o mască model.</w:t>
            </w:r>
          </w:p>
          <w:p w:rsidR="000A68F4" w:rsidRPr="00522E2F" w:rsidRDefault="000A68F4" w:rsidP="000A68F4">
            <w:pPr>
              <w:jc w:val="both"/>
              <w:rPr>
                <w:lang w:val="it-IT"/>
              </w:rPr>
            </w:pPr>
            <w:r w:rsidRPr="00522E2F">
              <w:rPr>
                <w:lang w:val="it-IT"/>
              </w:rPr>
              <w:t xml:space="preserve">  Antrenez elevii în discuţii pe marginea lucrării prezentate.</w:t>
            </w:r>
          </w:p>
          <w:p w:rsidR="000A68F4" w:rsidRPr="00522E2F" w:rsidRDefault="000A68F4" w:rsidP="000A68F4">
            <w:pPr>
              <w:jc w:val="both"/>
              <w:rPr>
                <w:lang w:val="it-IT"/>
              </w:rPr>
            </w:pPr>
            <w:r w:rsidRPr="00522E2F">
              <w:rPr>
                <w:lang w:val="it-IT"/>
              </w:rPr>
              <w:t xml:space="preserve"> Adresez întrebări de tipul:</w:t>
            </w:r>
          </w:p>
          <w:p w:rsidR="000A68F4" w:rsidRPr="00522E2F" w:rsidRDefault="000A68F4" w:rsidP="000A68F4">
            <w:pPr>
              <w:jc w:val="both"/>
              <w:rPr>
                <w:i/>
                <w:iCs/>
                <w:lang w:val="it-IT"/>
              </w:rPr>
            </w:pPr>
            <w:r w:rsidRPr="00522E2F">
              <w:rPr>
                <w:lang w:val="it-IT"/>
              </w:rPr>
              <w:t xml:space="preserve">  </w:t>
            </w:r>
            <w:r w:rsidRPr="00522E2F">
              <w:rPr>
                <w:i/>
                <w:iCs/>
                <w:lang w:val="it-IT"/>
              </w:rPr>
              <w:t>- Ce materiale s-au folosit în realizarea lucrării ?</w:t>
            </w:r>
          </w:p>
          <w:p w:rsidR="000A68F4" w:rsidRPr="00522E2F" w:rsidRDefault="000A68F4" w:rsidP="000A68F4">
            <w:pPr>
              <w:jc w:val="both"/>
              <w:rPr>
                <w:i/>
                <w:iCs/>
                <w:lang w:val="it-IT"/>
              </w:rPr>
            </w:pPr>
            <w:r w:rsidRPr="00522E2F">
              <w:rPr>
                <w:i/>
                <w:iCs/>
                <w:lang w:val="it-IT"/>
              </w:rPr>
              <w:t xml:space="preserve"> - Ce tehnici de lucru credeţi că au fost aplicate ?</w:t>
            </w:r>
          </w:p>
          <w:p w:rsidR="000A68F4" w:rsidRPr="00522E2F" w:rsidRDefault="000A68F4" w:rsidP="000A68F4">
            <w:pPr>
              <w:jc w:val="both"/>
              <w:rPr>
                <w:i/>
                <w:iCs/>
                <w:lang w:val="fr-FR"/>
              </w:rPr>
            </w:pPr>
            <w:r w:rsidRPr="00522E2F">
              <w:rPr>
                <w:i/>
                <w:iCs/>
                <w:lang w:val="fr-FR"/>
              </w:rPr>
              <w:t>-  Ce culori s-au folosit?</w:t>
            </w:r>
          </w:p>
          <w:p w:rsidR="000A68F4" w:rsidRPr="00522E2F" w:rsidRDefault="000A68F4" w:rsidP="000A68F4">
            <w:pPr>
              <w:jc w:val="both"/>
              <w:rPr>
                <w:i/>
                <w:iCs/>
                <w:lang w:val="fr-FR"/>
              </w:rPr>
            </w:pPr>
            <w:r w:rsidRPr="00522E2F">
              <w:rPr>
                <w:i/>
                <w:iCs/>
                <w:lang w:val="fr-FR"/>
              </w:rPr>
              <w:t>- De ce instrumente de lucru avem nevoie?</w:t>
            </w:r>
          </w:p>
          <w:p w:rsidR="000A68F4" w:rsidRPr="00522E2F" w:rsidRDefault="000A68F4" w:rsidP="000A68F4">
            <w:pPr>
              <w:jc w:val="both"/>
              <w:rPr>
                <w:lang w:val="fr-FR"/>
              </w:rPr>
            </w:pP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rPr>
                <w:lang w:val="it-IT"/>
              </w:rPr>
            </w:pPr>
          </w:p>
          <w:p w:rsidR="000A68F4" w:rsidRPr="00522E2F" w:rsidRDefault="000A68F4" w:rsidP="000A68F4">
            <w:pPr>
              <w:jc w:val="both"/>
              <w:rPr>
                <w:lang w:val="it-IT"/>
              </w:rPr>
            </w:pPr>
            <w:r w:rsidRPr="00522E2F">
              <w:rPr>
                <w:lang w:val="it-IT"/>
              </w:rPr>
              <w:t xml:space="preserve">  Privesc lucrarea model.</w:t>
            </w:r>
          </w:p>
          <w:p w:rsidR="000A68F4" w:rsidRPr="00522E2F" w:rsidRDefault="000A68F4" w:rsidP="000A68F4">
            <w:pPr>
              <w:jc w:val="both"/>
              <w:rPr>
                <w:lang w:val="it-IT"/>
              </w:rPr>
            </w:pPr>
          </w:p>
          <w:p w:rsidR="000A68F4" w:rsidRPr="00522E2F" w:rsidRDefault="000A68F4" w:rsidP="000A68F4">
            <w:pPr>
              <w:jc w:val="both"/>
              <w:rPr>
                <w:lang w:val="it-IT"/>
              </w:rPr>
            </w:pPr>
            <w:r w:rsidRPr="00522E2F">
              <w:rPr>
                <w:lang w:val="it-IT"/>
              </w:rPr>
              <w:t xml:space="preserve">  </w:t>
            </w:r>
          </w:p>
          <w:p w:rsidR="000A68F4" w:rsidRPr="00522E2F" w:rsidRDefault="000A68F4" w:rsidP="000A68F4">
            <w:pPr>
              <w:jc w:val="both"/>
              <w:rPr>
                <w:lang w:val="it-IT"/>
              </w:rPr>
            </w:pPr>
            <w:r w:rsidRPr="00522E2F">
              <w:rPr>
                <w:lang w:val="it-IT"/>
              </w:rPr>
              <w:t xml:space="preserve">   Intuiesc materia-lele de lucru.</w:t>
            </w:r>
          </w:p>
          <w:p w:rsidR="000A68F4" w:rsidRPr="00522E2F" w:rsidRDefault="000A68F4" w:rsidP="000A68F4">
            <w:pPr>
              <w:rPr>
                <w:lang w:val="it-IT"/>
              </w:rPr>
            </w:pPr>
            <w:r w:rsidRPr="00522E2F">
              <w:rPr>
                <w:lang w:val="it-IT"/>
              </w:rPr>
              <w:t xml:space="preserve"> </w:t>
            </w:r>
          </w:p>
          <w:p w:rsidR="000A68F4" w:rsidRPr="00522E2F" w:rsidRDefault="000A68F4" w:rsidP="000A68F4">
            <w:pPr>
              <w:rPr>
                <w:lang w:val="it-IT"/>
              </w:rPr>
            </w:pPr>
          </w:p>
          <w:p w:rsidR="000A68F4" w:rsidRPr="00522E2F" w:rsidRDefault="000A68F4" w:rsidP="000A68F4">
            <w:pPr>
              <w:rPr>
                <w:lang w:val="it-IT"/>
              </w:rPr>
            </w:pPr>
          </w:p>
          <w:p w:rsidR="000A68F4" w:rsidRPr="00522E2F" w:rsidRDefault="000A68F4" w:rsidP="000A68F4">
            <w:pPr>
              <w:rPr>
                <w:lang w:val="it-IT"/>
              </w:rPr>
            </w:pPr>
            <w:r w:rsidRPr="00522E2F">
              <w:rPr>
                <w:lang w:val="it-IT"/>
              </w:rPr>
              <w:t>Răspund la întrebări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5’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/>
          <w:p w:rsidR="000A68F4" w:rsidRPr="00522E2F" w:rsidRDefault="000A68F4" w:rsidP="000A68F4">
            <w:pPr>
              <w:jc w:val="center"/>
            </w:pPr>
            <w:r w:rsidRPr="00522E2F">
              <w:t>Conversa-ţia</w:t>
            </w: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>
            <w:pPr>
              <w:jc w:val="center"/>
            </w:pPr>
            <w:r w:rsidRPr="00522E2F">
              <w:t>Chestio-nare orală</w:t>
            </w:r>
          </w:p>
        </w:tc>
        <w:tc>
          <w:tcPr>
            <w:tcW w:w="14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ind w:left="-108"/>
              <w:jc w:val="center"/>
            </w:pPr>
          </w:p>
          <w:p w:rsidR="000A68F4" w:rsidRPr="00522E2F" w:rsidRDefault="000A68F4" w:rsidP="000A68F4">
            <w:pPr>
              <w:ind w:left="-108"/>
              <w:jc w:val="center"/>
            </w:pPr>
            <w:r w:rsidRPr="00522E2F">
              <w:t>Materialul- model</w:t>
            </w:r>
          </w:p>
          <w:p w:rsidR="000A68F4" w:rsidRPr="00522E2F" w:rsidRDefault="000A68F4" w:rsidP="000A68F4">
            <w:pPr>
              <w:ind w:left="-108"/>
              <w:jc w:val="center"/>
            </w:pPr>
          </w:p>
          <w:p w:rsidR="000A68F4" w:rsidRPr="00522E2F" w:rsidRDefault="000A68F4" w:rsidP="000A68F4">
            <w:pPr>
              <w:ind w:left="-108"/>
              <w:jc w:val="center"/>
            </w:pPr>
          </w:p>
          <w:p w:rsidR="000A68F4" w:rsidRPr="00522E2F" w:rsidRDefault="000A68F4" w:rsidP="000A68F4">
            <w:pPr>
              <w:ind w:left="-108"/>
              <w:jc w:val="center"/>
            </w:pPr>
          </w:p>
          <w:p w:rsidR="000A68F4" w:rsidRPr="00522E2F" w:rsidRDefault="000A68F4" w:rsidP="000A68F4">
            <w:pPr>
              <w:ind w:left="-108"/>
              <w:jc w:val="center"/>
            </w:pPr>
          </w:p>
          <w:p w:rsidR="000A68F4" w:rsidRPr="00522E2F" w:rsidRDefault="000A68F4" w:rsidP="000A68F4">
            <w:pPr>
              <w:ind w:left="-108"/>
              <w:jc w:val="center"/>
            </w:pPr>
          </w:p>
          <w:p w:rsidR="000A68F4" w:rsidRPr="00522E2F" w:rsidRDefault="000A68F4" w:rsidP="000A68F4">
            <w:pPr>
              <w:ind w:left="-108"/>
              <w:jc w:val="center"/>
            </w:pPr>
          </w:p>
          <w:p w:rsidR="000A68F4" w:rsidRPr="00522E2F" w:rsidRDefault="000A68F4" w:rsidP="000A68F4"/>
          <w:p w:rsidR="000A68F4" w:rsidRPr="00522E2F" w:rsidRDefault="000A68F4" w:rsidP="000A68F4">
            <w:pPr>
              <w:jc w:val="center"/>
            </w:pPr>
            <w:r w:rsidRPr="00522E2F">
              <w:t>Mater</w:t>
            </w:r>
            <w:r w:rsidRPr="00522E2F">
              <w:t>i</w:t>
            </w:r>
            <w:r w:rsidRPr="00522E2F">
              <w:t>ale de l</w:t>
            </w:r>
            <w:r w:rsidRPr="00522E2F">
              <w:t>u</w:t>
            </w:r>
            <w:r w:rsidRPr="00522E2F">
              <w:t>cru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Activitate frontală</w:t>
            </w: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</w:tcPr>
          <w:p w:rsidR="000A68F4" w:rsidRPr="00522E2F" w:rsidRDefault="000A68F4" w:rsidP="000A68F4"/>
          <w:p w:rsidR="000A68F4" w:rsidRPr="00522E2F" w:rsidRDefault="000A68F4" w:rsidP="000A68F4">
            <w:r w:rsidRPr="00522E2F">
              <w:t>Observarea sistematică</w:t>
            </w:r>
          </w:p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522E2F" w:rsidP="000A68F4">
            <w:pPr>
              <w:jc w:val="center"/>
            </w:pPr>
            <w:r>
              <w:t>Răspunsu</w:t>
            </w:r>
            <w:r w:rsidR="000A68F4" w:rsidRPr="00522E2F">
              <w:t>rile el</w:t>
            </w:r>
            <w:r w:rsidR="000A68F4" w:rsidRPr="00522E2F">
              <w:t>e</w:t>
            </w:r>
            <w:r w:rsidR="000A68F4" w:rsidRPr="00522E2F">
              <w:t>vilor</w:t>
            </w:r>
          </w:p>
          <w:p w:rsidR="000A68F4" w:rsidRPr="00522E2F" w:rsidRDefault="000A68F4" w:rsidP="000A68F4"/>
        </w:tc>
      </w:tr>
      <w:tr w:rsidR="000A68F4" w:rsidRPr="00522E2F" w:rsidTr="00522E2F">
        <w:trPr>
          <w:trHeight w:val="6270"/>
        </w:trPr>
        <w:tc>
          <w:tcPr>
            <w:tcW w:w="1800" w:type="dxa"/>
            <w:tcBorders>
              <w:top w:val="double" w:sz="4" w:space="0" w:color="auto"/>
              <w:left w:val="threeDEngrave" w:sz="2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rPr>
                <w:b/>
                <w:lang w:val="pt-BR"/>
              </w:rPr>
            </w:pPr>
          </w:p>
          <w:p w:rsidR="000A68F4" w:rsidRPr="00522E2F" w:rsidRDefault="000A68F4" w:rsidP="000A68F4">
            <w:pPr>
              <w:rPr>
                <w:b/>
                <w:lang w:val="pt-BR"/>
              </w:rPr>
            </w:pPr>
            <w:r w:rsidRPr="00522E2F">
              <w:rPr>
                <w:b/>
                <w:lang w:val="pt-BR"/>
              </w:rPr>
              <w:t>5. Explicarea şi demon-</w:t>
            </w:r>
          </w:p>
          <w:p w:rsidR="000A68F4" w:rsidRPr="00522E2F" w:rsidRDefault="000A68F4" w:rsidP="000A68F4">
            <w:pPr>
              <w:rPr>
                <w:b/>
                <w:lang w:val="pt-BR"/>
              </w:rPr>
            </w:pPr>
            <w:r w:rsidRPr="00522E2F">
              <w:rPr>
                <w:b/>
                <w:lang w:val="pt-BR"/>
              </w:rPr>
              <w:t>strarea modului de lucru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rPr>
                <w:b/>
              </w:rPr>
            </w:pPr>
          </w:p>
          <w:p w:rsidR="000A68F4" w:rsidRPr="00522E2F" w:rsidRDefault="000A68F4" w:rsidP="000A68F4">
            <w:r w:rsidRPr="00522E2F">
              <w:rPr>
                <w:b/>
              </w:rPr>
              <w:t>O1</w:t>
            </w:r>
          </w:p>
        </w:tc>
        <w:tc>
          <w:tcPr>
            <w:tcW w:w="2673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both"/>
              <w:rPr>
                <w:lang w:val="ro-RO"/>
              </w:rPr>
            </w:pPr>
          </w:p>
          <w:p w:rsidR="000A68F4" w:rsidRPr="00522E2F" w:rsidRDefault="000A68F4" w:rsidP="000A68F4">
            <w:pPr>
              <w:jc w:val="both"/>
              <w:rPr>
                <w:lang w:val="pt-BR"/>
              </w:rPr>
            </w:pPr>
            <w:r w:rsidRPr="00522E2F">
              <w:rPr>
                <w:lang w:val="ro-RO"/>
              </w:rPr>
              <w:t xml:space="preserve">  Î</w:t>
            </w:r>
            <w:r w:rsidRPr="00522E2F">
              <w:rPr>
                <w:lang w:val="pt-BR"/>
              </w:rPr>
              <w:t>mpart celor 5 grupe planşele cu modele de măști. (Anexa 1)</w:t>
            </w: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  <w:r w:rsidRPr="00522E2F">
              <w:rPr>
                <w:lang w:val="es-ES"/>
              </w:rPr>
              <w:t xml:space="preserve">  Prezint elevilor etapele de realizare a lucrǎrii și se </w:t>
            </w:r>
          </w:p>
          <w:p w:rsidR="000A68F4" w:rsidRPr="00522E2F" w:rsidRDefault="000A68F4" w:rsidP="000A68F4">
            <w:pPr>
              <w:jc w:val="both"/>
              <w:rPr>
                <w:lang w:val="ro-RO"/>
              </w:rPr>
            </w:pPr>
            <w:r w:rsidRPr="00522E2F">
              <w:rPr>
                <w:lang w:val="es-ES"/>
              </w:rPr>
              <w:t>demonstrează practic fiecare etapă:</w:t>
            </w: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  <w:r w:rsidRPr="00522E2F">
              <w:rPr>
                <w:lang w:val="es-ES"/>
              </w:rPr>
              <w:t xml:space="preserve"> -se decupează masca dupǎ conturul desenat </w:t>
            </w: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  <w:r w:rsidRPr="00522E2F">
              <w:rPr>
                <w:lang w:val="es-ES"/>
              </w:rPr>
              <w:t>- se colorează masca</w:t>
            </w: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  <w:r w:rsidRPr="00522E2F">
              <w:rPr>
                <w:lang w:val="es-ES"/>
              </w:rPr>
              <w:t>- se ornează masca cu hârtie creponată, hârtie colorată, material textil, fire de ață, paiete, mărgele, pene ș.a.</w:t>
            </w: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  <w:r w:rsidRPr="00522E2F">
              <w:rPr>
                <w:lang w:val="es-ES"/>
              </w:rPr>
              <w:t xml:space="preserve">- se fixează băţul de susținere </w:t>
            </w: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  <w:r w:rsidRPr="00522E2F">
              <w:rPr>
                <w:lang w:val="es-ES"/>
              </w:rPr>
              <w:t xml:space="preserve">  Las  libertate elevilor în a-şi organiza spaţiul de lucru.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both"/>
              <w:rPr>
                <w:lang w:val="es-ES"/>
              </w:rPr>
            </w:pP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  <w:r w:rsidRPr="00522E2F">
              <w:rPr>
                <w:lang w:val="es-ES"/>
              </w:rPr>
              <w:t xml:space="preserve">  </w:t>
            </w: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</w:p>
          <w:p w:rsidR="000A68F4" w:rsidRPr="00522E2F" w:rsidRDefault="000A68F4" w:rsidP="000A68F4">
            <w:pPr>
              <w:jc w:val="both"/>
              <w:rPr>
                <w:lang w:val="es-ES"/>
              </w:rPr>
            </w:pPr>
            <w:r w:rsidRPr="00522E2F">
              <w:rPr>
                <w:lang w:val="es-ES"/>
              </w:rPr>
              <w:t xml:space="preserve">  Urmǎresc demon-  straţia şi explicaţiile învǎţǎtoarei.</w:t>
            </w:r>
          </w:p>
          <w:p w:rsidR="000A68F4" w:rsidRPr="00522E2F" w:rsidRDefault="000A68F4" w:rsidP="000A68F4">
            <w:pPr>
              <w:rPr>
                <w:lang w:val="es-ES"/>
              </w:rPr>
            </w:pPr>
          </w:p>
          <w:p w:rsidR="000A68F4" w:rsidRPr="00522E2F" w:rsidRDefault="000A68F4" w:rsidP="000A68F4">
            <w:pPr>
              <w:rPr>
                <w:lang w:val="es-ES"/>
              </w:rPr>
            </w:pPr>
          </w:p>
          <w:p w:rsidR="000A68F4" w:rsidRPr="00522E2F" w:rsidRDefault="000A68F4" w:rsidP="000A68F4">
            <w:pPr>
              <w:rPr>
                <w:lang w:val="es-ES"/>
              </w:rPr>
            </w:pPr>
          </w:p>
          <w:p w:rsidR="000A68F4" w:rsidRPr="00522E2F" w:rsidRDefault="000A68F4" w:rsidP="000A68F4">
            <w:pPr>
              <w:rPr>
                <w:lang w:val="es-ES"/>
              </w:rPr>
            </w:pPr>
          </w:p>
          <w:p w:rsidR="000A68F4" w:rsidRPr="00522E2F" w:rsidRDefault="000A68F4" w:rsidP="000A68F4">
            <w:pPr>
              <w:rPr>
                <w:lang w:val="es-ES"/>
              </w:rPr>
            </w:pPr>
          </w:p>
          <w:p w:rsidR="000A68F4" w:rsidRPr="00522E2F" w:rsidRDefault="000A68F4" w:rsidP="000A68F4">
            <w:pPr>
              <w:rPr>
                <w:lang w:val="es-ES"/>
              </w:rPr>
            </w:pPr>
            <w:r w:rsidRPr="00522E2F">
              <w:rPr>
                <w:lang w:val="es-ES"/>
              </w:rPr>
              <w:t>Elevii își organizează spațiul de lucru.</w:t>
            </w:r>
          </w:p>
          <w:p w:rsidR="000A68F4" w:rsidRPr="00522E2F" w:rsidRDefault="000A68F4" w:rsidP="000A68F4">
            <w:pPr>
              <w:rPr>
                <w:lang w:val="es-ES"/>
              </w:rPr>
            </w:pPr>
          </w:p>
          <w:p w:rsidR="000A68F4" w:rsidRPr="00522E2F" w:rsidRDefault="000A68F4" w:rsidP="000A68F4">
            <w:pPr>
              <w:rPr>
                <w:lang w:val="es-ES"/>
              </w:rPr>
            </w:pPr>
          </w:p>
          <w:p w:rsidR="000A68F4" w:rsidRPr="00522E2F" w:rsidRDefault="000A68F4" w:rsidP="000A68F4">
            <w:pPr>
              <w:rPr>
                <w:lang w:val="es-ES"/>
              </w:rPr>
            </w:pPr>
          </w:p>
          <w:p w:rsidR="000A68F4" w:rsidRPr="00522E2F" w:rsidRDefault="000A68F4" w:rsidP="000A68F4">
            <w:pPr>
              <w:rPr>
                <w:lang w:val="es-ES"/>
              </w:rPr>
            </w:pPr>
          </w:p>
          <w:p w:rsidR="000A68F4" w:rsidRPr="00522E2F" w:rsidRDefault="000A68F4" w:rsidP="000A68F4">
            <w:pPr>
              <w:rPr>
                <w:lang w:val="es-ES"/>
              </w:rPr>
            </w:pPr>
          </w:p>
          <w:p w:rsidR="000A68F4" w:rsidRPr="00522E2F" w:rsidRDefault="000A68F4" w:rsidP="000A68F4">
            <w:pPr>
              <w:rPr>
                <w:lang w:val="es-ES"/>
              </w:rPr>
            </w:pPr>
          </w:p>
          <w:p w:rsidR="000A68F4" w:rsidRPr="00522E2F" w:rsidRDefault="000A68F4" w:rsidP="000A68F4">
            <w:pPr>
              <w:rPr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center"/>
              <w:rPr>
                <w:lang w:val="it-IT"/>
              </w:rPr>
            </w:pPr>
          </w:p>
          <w:p w:rsidR="000A68F4" w:rsidRPr="00522E2F" w:rsidRDefault="000A68F4" w:rsidP="000A68F4">
            <w:pPr>
              <w:jc w:val="center"/>
            </w:pPr>
            <w:r w:rsidRPr="00522E2F">
              <w:rPr>
                <w:lang w:val="it-IT"/>
              </w:rPr>
              <w:t>3’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rPr>
                <w:lang w:val="pt-BR"/>
              </w:rPr>
            </w:pPr>
          </w:p>
          <w:p w:rsidR="000A68F4" w:rsidRPr="00522E2F" w:rsidRDefault="000A68F4" w:rsidP="000A68F4">
            <w:pPr>
              <w:rPr>
                <w:lang w:val="pt-BR"/>
              </w:rPr>
            </w:pPr>
            <w:r w:rsidRPr="00522E2F">
              <w:rPr>
                <w:lang w:val="pt-BR"/>
              </w:rPr>
              <w:t>Observaţia</w:t>
            </w:r>
          </w:p>
          <w:p w:rsidR="000A68F4" w:rsidRPr="00522E2F" w:rsidRDefault="000A68F4" w:rsidP="000A68F4">
            <w:pPr>
              <w:rPr>
                <w:lang w:val="pt-BR"/>
              </w:rPr>
            </w:pPr>
          </w:p>
          <w:p w:rsidR="000A68F4" w:rsidRPr="00522E2F" w:rsidRDefault="000A68F4" w:rsidP="000A68F4">
            <w:pPr>
              <w:rPr>
                <w:lang w:val="pt-BR"/>
              </w:rPr>
            </w:pPr>
          </w:p>
          <w:p w:rsidR="000A68F4" w:rsidRPr="00522E2F" w:rsidRDefault="000A68F4" w:rsidP="000A68F4">
            <w:pPr>
              <w:jc w:val="center"/>
              <w:rPr>
                <w:lang w:val="pt-BR"/>
              </w:rPr>
            </w:pPr>
            <w:r w:rsidRPr="00522E2F">
              <w:rPr>
                <w:lang w:val="pt-BR"/>
              </w:rPr>
              <w:t>Demon-strația</w:t>
            </w:r>
          </w:p>
          <w:p w:rsidR="000A68F4" w:rsidRPr="00522E2F" w:rsidRDefault="000A68F4" w:rsidP="000A68F4">
            <w:pPr>
              <w:rPr>
                <w:lang w:val="pt-BR"/>
              </w:rPr>
            </w:pPr>
          </w:p>
          <w:p w:rsidR="000A68F4" w:rsidRPr="00522E2F" w:rsidRDefault="000A68F4" w:rsidP="000A68F4">
            <w:pPr>
              <w:jc w:val="center"/>
              <w:rPr>
                <w:lang w:val="pt-BR"/>
              </w:rPr>
            </w:pPr>
          </w:p>
          <w:p w:rsidR="000A68F4" w:rsidRPr="00522E2F" w:rsidRDefault="000A68F4" w:rsidP="000A68F4">
            <w:pPr>
              <w:jc w:val="center"/>
              <w:rPr>
                <w:lang w:val="pt-BR"/>
              </w:rPr>
            </w:pPr>
          </w:p>
          <w:p w:rsidR="000A68F4" w:rsidRPr="00522E2F" w:rsidRDefault="000A68F4" w:rsidP="000A68F4">
            <w:pPr>
              <w:jc w:val="center"/>
              <w:rPr>
                <w:lang w:val="pt-BR"/>
              </w:rPr>
            </w:pPr>
            <w:r w:rsidRPr="00522E2F">
              <w:rPr>
                <w:lang w:val="pt-BR"/>
              </w:rPr>
              <w:t>Conversa-ţia</w:t>
            </w:r>
          </w:p>
          <w:p w:rsidR="000A68F4" w:rsidRPr="00522E2F" w:rsidRDefault="000A68F4" w:rsidP="000A68F4">
            <w:pPr>
              <w:jc w:val="center"/>
              <w:rPr>
                <w:lang w:val="pt-BR"/>
              </w:rPr>
            </w:pPr>
          </w:p>
          <w:p w:rsidR="000A68F4" w:rsidRPr="00522E2F" w:rsidRDefault="000A68F4" w:rsidP="000A68F4">
            <w:pPr>
              <w:jc w:val="center"/>
              <w:rPr>
                <w:lang w:val="pt-BR"/>
              </w:rPr>
            </w:pPr>
            <w:r w:rsidRPr="00522E2F">
              <w:rPr>
                <w:lang w:val="pt-BR"/>
              </w:rPr>
              <w:t>Explicația</w:t>
            </w:r>
          </w:p>
          <w:p w:rsidR="000A68F4" w:rsidRPr="00522E2F" w:rsidRDefault="000A68F4" w:rsidP="000A68F4">
            <w:pPr>
              <w:jc w:val="center"/>
              <w:rPr>
                <w:lang w:val="pt-BR"/>
              </w:rPr>
            </w:pPr>
          </w:p>
          <w:p w:rsidR="000A68F4" w:rsidRPr="00522E2F" w:rsidRDefault="000A68F4" w:rsidP="000A68F4">
            <w:pPr>
              <w:jc w:val="center"/>
              <w:rPr>
                <w:lang w:val="pt-BR"/>
              </w:rPr>
            </w:pPr>
            <w:r w:rsidRPr="00522E2F">
              <w:rPr>
                <w:lang w:val="pt-BR"/>
              </w:rPr>
              <w:t>Conversa-</w:t>
            </w:r>
          </w:p>
          <w:p w:rsidR="000A68F4" w:rsidRPr="00522E2F" w:rsidRDefault="000A68F4" w:rsidP="000A68F4">
            <w:pPr>
              <w:jc w:val="center"/>
              <w:rPr>
                <w:lang w:val="pt-BR"/>
              </w:rPr>
            </w:pPr>
            <w:r w:rsidRPr="00522E2F">
              <w:rPr>
                <w:lang w:val="pt-BR"/>
              </w:rPr>
              <w:t>ția</w:t>
            </w:r>
          </w:p>
          <w:p w:rsidR="000A68F4" w:rsidRPr="00522E2F" w:rsidRDefault="000A68F4" w:rsidP="000A68F4">
            <w:pPr>
              <w:rPr>
                <w:lang w:val="pt-BR"/>
              </w:rPr>
            </w:pPr>
          </w:p>
          <w:p w:rsidR="000A68F4" w:rsidRPr="00522E2F" w:rsidRDefault="000A68F4" w:rsidP="000A68F4">
            <w:pPr>
              <w:rPr>
                <w:lang w:val="pt-BR"/>
              </w:rPr>
            </w:pPr>
          </w:p>
          <w:p w:rsidR="000A68F4" w:rsidRPr="00522E2F" w:rsidRDefault="000A68F4" w:rsidP="000A68F4">
            <w:pPr>
              <w:jc w:val="center"/>
              <w:rPr>
                <w:lang w:val="pt-BR"/>
              </w:rPr>
            </w:pPr>
            <w:r w:rsidRPr="00522E2F">
              <w:rPr>
                <w:lang w:val="pt-BR"/>
              </w:rPr>
              <w:t>Munca</w:t>
            </w:r>
          </w:p>
          <w:p w:rsidR="000A68F4" w:rsidRPr="00522E2F" w:rsidRDefault="000A68F4" w:rsidP="000A68F4">
            <w:pPr>
              <w:jc w:val="center"/>
              <w:rPr>
                <w:lang w:val="pt-BR"/>
              </w:rPr>
            </w:pPr>
            <w:r w:rsidRPr="00522E2F">
              <w:rPr>
                <w:lang w:val="pt-BR"/>
              </w:rPr>
              <w:t>indepen-</w:t>
            </w:r>
          </w:p>
          <w:p w:rsidR="000A68F4" w:rsidRPr="00522E2F" w:rsidRDefault="000A68F4" w:rsidP="000A68F4">
            <w:pPr>
              <w:jc w:val="center"/>
              <w:rPr>
                <w:lang w:val="pt-BR"/>
              </w:rPr>
            </w:pPr>
            <w:r w:rsidRPr="00522E2F">
              <w:rPr>
                <w:lang w:val="pt-BR"/>
              </w:rPr>
              <w:t>dentă</w:t>
            </w:r>
          </w:p>
        </w:tc>
        <w:tc>
          <w:tcPr>
            <w:tcW w:w="1467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/>
          <w:p w:rsidR="000A68F4" w:rsidRPr="00522E2F" w:rsidRDefault="000A68F4" w:rsidP="000A68F4">
            <w:pPr>
              <w:jc w:val="center"/>
            </w:pPr>
            <w:r w:rsidRPr="00522E2F">
              <w:t>Șabloane măști</w:t>
            </w: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</w:p>
          <w:p w:rsidR="000A68F4" w:rsidRPr="00522E2F" w:rsidRDefault="000A68F4" w:rsidP="000A68F4">
            <w:pPr>
              <w:jc w:val="center"/>
            </w:pPr>
            <w:r w:rsidRPr="00522E2F">
              <w:t>Masca model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A68F4" w:rsidRPr="00522E2F" w:rsidRDefault="000A68F4" w:rsidP="000A68F4">
            <w:pPr>
              <w:jc w:val="both"/>
            </w:pPr>
          </w:p>
          <w:p w:rsidR="000A68F4" w:rsidRPr="00522E2F" w:rsidRDefault="000A68F4" w:rsidP="000A68F4">
            <w:pPr>
              <w:jc w:val="center"/>
            </w:pPr>
            <w:r w:rsidRPr="00522E2F">
              <w:t>Activitate frontală</w:t>
            </w:r>
          </w:p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>
            <w:pPr>
              <w:jc w:val="center"/>
            </w:pPr>
            <w:r w:rsidRPr="00522E2F">
              <w:t>Activitate</w:t>
            </w:r>
          </w:p>
          <w:p w:rsidR="000A68F4" w:rsidRPr="00522E2F" w:rsidRDefault="000A68F4" w:rsidP="000A68F4">
            <w:pPr>
              <w:jc w:val="center"/>
            </w:pPr>
            <w:r w:rsidRPr="00522E2F">
              <w:t>indepen-</w:t>
            </w:r>
          </w:p>
          <w:p w:rsidR="000A68F4" w:rsidRPr="00522E2F" w:rsidRDefault="000A68F4" w:rsidP="000A68F4">
            <w:pPr>
              <w:jc w:val="center"/>
            </w:pPr>
            <w:r w:rsidRPr="00522E2F">
              <w:t>dentă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threeDEngrave" w:sz="24" w:space="0" w:color="auto"/>
            </w:tcBorders>
          </w:tcPr>
          <w:p w:rsidR="000A68F4" w:rsidRPr="00522E2F" w:rsidRDefault="000A68F4" w:rsidP="000A68F4"/>
          <w:p w:rsidR="000A68F4" w:rsidRPr="00522E2F" w:rsidRDefault="000A68F4" w:rsidP="000A68F4">
            <w:r w:rsidRPr="00522E2F">
              <w:t>Observarea sistematică</w:t>
            </w:r>
          </w:p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/>
          <w:p w:rsidR="000A68F4" w:rsidRPr="00522E2F" w:rsidRDefault="000A68F4" w:rsidP="000A68F4">
            <w:r w:rsidRPr="00522E2F">
              <w:t>Observarea</w:t>
            </w:r>
          </w:p>
          <w:p w:rsidR="000A68F4" w:rsidRPr="00522E2F" w:rsidRDefault="000A68F4" w:rsidP="000A68F4">
            <w:r w:rsidRPr="00522E2F">
              <w:t>Verificarea</w:t>
            </w:r>
          </w:p>
        </w:tc>
      </w:tr>
      <w:tr w:rsidR="000A68F4" w:rsidRPr="00522E2F" w:rsidTr="00522E2F">
        <w:trPr>
          <w:trHeight w:val="1042"/>
        </w:trPr>
        <w:tc>
          <w:tcPr>
            <w:tcW w:w="1800" w:type="dxa"/>
            <w:tcBorders>
              <w:top w:val="double" w:sz="4" w:space="0" w:color="auto"/>
              <w:left w:val="threeDEngrave" w:sz="24" w:space="0" w:color="auto"/>
              <w:bottom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rPr>
                <w:b/>
              </w:rPr>
            </w:pPr>
          </w:p>
          <w:p w:rsidR="000A68F4" w:rsidRPr="00D00A1A" w:rsidRDefault="000A68F4" w:rsidP="000A68F4">
            <w:pPr>
              <w:rPr>
                <w:b/>
              </w:rPr>
            </w:pPr>
            <w:r w:rsidRPr="00D00A1A">
              <w:rPr>
                <w:b/>
              </w:rPr>
              <w:t>6. Realiz</w:t>
            </w:r>
            <w:r w:rsidRPr="00D00A1A">
              <w:rPr>
                <w:b/>
              </w:rPr>
              <w:t>a</w:t>
            </w:r>
            <w:r w:rsidRPr="00D00A1A">
              <w:rPr>
                <w:b/>
              </w:rPr>
              <w:t xml:space="preserve">rea </w:t>
            </w:r>
          </w:p>
          <w:p w:rsidR="000A68F4" w:rsidRPr="00D00A1A" w:rsidRDefault="000A68F4" w:rsidP="000A68F4">
            <w:pPr>
              <w:rPr>
                <w:b/>
              </w:rPr>
            </w:pPr>
            <w:r w:rsidRPr="00D00A1A">
              <w:rPr>
                <w:b/>
              </w:rPr>
              <w:t>lucrărilor</w:t>
            </w:r>
          </w:p>
          <w:p w:rsidR="000A68F4" w:rsidRPr="00D00A1A" w:rsidRDefault="000A68F4" w:rsidP="000A68F4"/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rPr>
                <w:b/>
              </w:rPr>
            </w:pPr>
          </w:p>
          <w:p w:rsidR="000A68F4" w:rsidRPr="00D00A1A" w:rsidRDefault="000A68F4" w:rsidP="000A68F4">
            <w:pPr>
              <w:rPr>
                <w:b/>
              </w:rPr>
            </w:pPr>
            <w:r w:rsidRPr="00D00A1A">
              <w:rPr>
                <w:b/>
              </w:rPr>
              <w:t>O2</w:t>
            </w:r>
          </w:p>
          <w:p w:rsidR="000A68F4" w:rsidRPr="00D00A1A" w:rsidRDefault="000A68F4" w:rsidP="000A68F4">
            <w:pPr>
              <w:rPr>
                <w:b/>
              </w:rPr>
            </w:pPr>
            <w:r w:rsidRPr="00D00A1A">
              <w:rPr>
                <w:b/>
              </w:rPr>
              <w:t>O3</w:t>
            </w:r>
          </w:p>
          <w:p w:rsidR="000A68F4" w:rsidRPr="00D00A1A" w:rsidRDefault="000A68F4" w:rsidP="000A68F4">
            <w:pPr>
              <w:rPr>
                <w:b/>
              </w:rPr>
            </w:pPr>
            <w:r w:rsidRPr="00D00A1A">
              <w:rPr>
                <w:b/>
              </w:rPr>
              <w:t>O4</w:t>
            </w:r>
          </w:p>
          <w:p w:rsidR="000A68F4" w:rsidRPr="00D00A1A" w:rsidRDefault="000A68F4" w:rsidP="000A68F4">
            <w:pPr>
              <w:rPr>
                <w:b/>
              </w:rPr>
            </w:pPr>
            <w:r w:rsidRPr="00D00A1A">
              <w:rPr>
                <w:b/>
              </w:rPr>
              <w:t>O6</w:t>
            </w:r>
          </w:p>
          <w:p w:rsidR="000A68F4" w:rsidRPr="00D00A1A" w:rsidRDefault="000A68F4" w:rsidP="000A68F4">
            <w:r w:rsidRPr="00D00A1A">
              <w:rPr>
                <w:b/>
              </w:rPr>
              <w:t>O8</w:t>
            </w:r>
          </w:p>
        </w:tc>
        <w:tc>
          <w:tcPr>
            <w:tcW w:w="26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jc w:val="both"/>
              <w:rPr>
                <w:lang w:val="es-ES"/>
              </w:rPr>
            </w:pPr>
          </w:p>
          <w:p w:rsidR="000A68F4" w:rsidRPr="00D00A1A" w:rsidRDefault="000A68F4" w:rsidP="000A68F4">
            <w:pPr>
              <w:jc w:val="both"/>
              <w:rPr>
                <w:lang w:val="es-ES"/>
              </w:rPr>
            </w:pPr>
            <w:r w:rsidRPr="00D00A1A">
              <w:rPr>
                <w:lang w:val="es-ES"/>
              </w:rPr>
              <w:t xml:space="preserve">  Supraveghez modul în care lucreazǎ elevii în cadrul fiecǎrei grupe şi ofer informaţii suplimentare acolo unde este nevoie.</w:t>
            </w:r>
          </w:p>
          <w:p w:rsidR="000A68F4" w:rsidRPr="00D00A1A" w:rsidRDefault="000A68F4" w:rsidP="000A68F4">
            <w:pPr>
              <w:jc w:val="both"/>
              <w:rPr>
                <w:lang w:val="es-ES"/>
              </w:rPr>
            </w:pPr>
            <w:r w:rsidRPr="00D00A1A">
              <w:rPr>
                <w:lang w:val="es-ES"/>
              </w:rPr>
              <w:t xml:space="preserve">  Le cer elevilor sǎ lucreze corect şi estetic, respectând etapele de lucru.</w:t>
            </w:r>
          </w:p>
          <w:p w:rsidR="000A68F4" w:rsidRPr="00D00A1A" w:rsidRDefault="000A68F4" w:rsidP="000A68F4">
            <w:pPr>
              <w:rPr>
                <w:lang w:val="es-ES"/>
              </w:rPr>
            </w:pPr>
            <w:r w:rsidRPr="00D00A1A">
              <w:rPr>
                <w:lang w:val="es-ES"/>
              </w:rPr>
              <w:t xml:space="preserve">  Asigur un climat favorabil lucrului cu ajutorul muzicii – </w:t>
            </w:r>
            <w:r w:rsidRPr="00D00A1A">
              <w:rPr>
                <w:i/>
                <w:lang w:val="es-ES"/>
              </w:rPr>
              <w:t xml:space="preserve">Primăvara </w:t>
            </w:r>
            <w:r w:rsidRPr="00D00A1A">
              <w:rPr>
                <w:lang w:val="es-ES"/>
              </w:rPr>
              <w:t>de Antonio Vivaldi</w:t>
            </w:r>
          </w:p>
          <w:p w:rsidR="000A68F4" w:rsidRPr="00D00A1A" w:rsidRDefault="000A68F4" w:rsidP="000A68F4">
            <w:pPr>
              <w:rPr>
                <w:lang w:val="es-ES"/>
              </w:rPr>
            </w:pP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jc w:val="both"/>
              <w:rPr>
                <w:lang w:val="pt-BR"/>
              </w:rPr>
            </w:pPr>
          </w:p>
          <w:p w:rsidR="000A68F4" w:rsidRPr="00D00A1A" w:rsidRDefault="000A68F4" w:rsidP="000A68F4">
            <w:pPr>
              <w:jc w:val="both"/>
              <w:rPr>
                <w:lang w:val="pt-BR"/>
              </w:rPr>
            </w:pPr>
            <w:r w:rsidRPr="00D00A1A">
              <w:rPr>
                <w:lang w:val="pt-BR"/>
              </w:rPr>
              <w:t xml:space="preserve">  Lucrează pe grupe. </w:t>
            </w:r>
          </w:p>
          <w:p w:rsidR="000A68F4" w:rsidRPr="00D00A1A" w:rsidRDefault="000A68F4" w:rsidP="000A68F4">
            <w:pPr>
              <w:jc w:val="both"/>
              <w:rPr>
                <w:lang w:val="pt-BR"/>
              </w:rPr>
            </w:pPr>
            <w:r w:rsidRPr="00D00A1A">
              <w:rPr>
                <w:lang w:val="pt-BR"/>
              </w:rPr>
              <w:t xml:space="preserve">  Elevii respectă succesiunea etapelor de lucru.</w:t>
            </w:r>
          </w:p>
          <w:p w:rsidR="000A68F4" w:rsidRPr="00D00A1A" w:rsidRDefault="000A68F4" w:rsidP="000A68F4">
            <w:pPr>
              <w:jc w:val="both"/>
              <w:rPr>
                <w:lang w:val="pt-BR"/>
              </w:rPr>
            </w:pPr>
            <w:r w:rsidRPr="00D00A1A">
              <w:rPr>
                <w:lang w:val="pt-BR"/>
              </w:rPr>
              <w:t xml:space="preserve">  Lucrează ordonat, îngrijit, corect.</w:t>
            </w:r>
          </w:p>
          <w:p w:rsidR="000A68F4" w:rsidRPr="00D00A1A" w:rsidRDefault="000A68F4" w:rsidP="000A68F4">
            <w:pPr>
              <w:jc w:val="both"/>
              <w:rPr>
                <w:lang w:val="pt-BR"/>
              </w:rPr>
            </w:pPr>
            <w:r w:rsidRPr="00D00A1A">
              <w:rPr>
                <w:lang w:val="pt-BR"/>
              </w:rPr>
              <w:t xml:space="preserve">  Cooperează şi se ajută reciproc.</w:t>
            </w:r>
          </w:p>
          <w:p w:rsidR="000A68F4" w:rsidRPr="00D00A1A" w:rsidRDefault="000A68F4" w:rsidP="000A68F4">
            <w:pPr>
              <w:jc w:val="both"/>
              <w:rPr>
                <w:lang w:val="pt-BR"/>
              </w:rPr>
            </w:pPr>
            <w:r w:rsidRPr="00D00A1A">
              <w:rPr>
                <w:lang w:val="pt-BR"/>
              </w:rPr>
              <w:t xml:space="preserve"> </w:t>
            </w:r>
          </w:p>
          <w:p w:rsidR="000A68F4" w:rsidRPr="00D00A1A" w:rsidRDefault="000A68F4" w:rsidP="000A68F4">
            <w:pPr>
              <w:jc w:val="both"/>
              <w:rPr>
                <w:lang w:val="pt-BR"/>
              </w:rPr>
            </w:pPr>
          </w:p>
          <w:p w:rsidR="000A68F4" w:rsidRPr="00D00A1A" w:rsidRDefault="000A68F4" w:rsidP="000A68F4">
            <w:pPr>
              <w:jc w:val="both"/>
              <w:rPr>
                <w:lang w:val="pt-BR"/>
              </w:rPr>
            </w:pPr>
          </w:p>
          <w:p w:rsidR="000A68F4" w:rsidRPr="00D00A1A" w:rsidRDefault="000A68F4" w:rsidP="000A68F4">
            <w:pPr>
              <w:jc w:val="both"/>
              <w:rPr>
                <w:lang w:val="es-ES"/>
              </w:rPr>
            </w:pPr>
            <w:r w:rsidRPr="00D00A1A">
              <w:rPr>
                <w:lang w:val="pt-BR"/>
              </w:rPr>
              <w:t xml:space="preserve"> Ascultă în acelaşi timp muzică.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jc w:val="center"/>
              <w:rPr>
                <w:lang w:val="fr-FR"/>
              </w:rPr>
            </w:pPr>
          </w:p>
          <w:p w:rsidR="000A68F4" w:rsidRPr="00D00A1A" w:rsidRDefault="000A68F4" w:rsidP="000A68F4">
            <w:pPr>
              <w:jc w:val="center"/>
            </w:pPr>
            <w:r w:rsidRPr="00D00A1A">
              <w:rPr>
                <w:lang w:val="fr-FR"/>
              </w:rPr>
              <w:t>22’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rPr>
                <w:lang w:val="es-ES"/>
              </w:rPr>
            </w:pPr>
          </w:p>
          <w:p w:rsidR="000A68F4" w:rsidRPr="00D00A1A" w:rsidRDefault="000A68F4" w:rsidP="000A68F4">
            <w:pPr>
              <w:rPr>
                <w:lang w:val="es-ES"/>
              </w:rPr>
            </w:pPr>
            <w:r w:rsidRPr="00D00A1A">
              <w:rPr>
                <w:lang w:val="es-ES"/>
              </w:rPr>
              <w:t>Exerciţiul</w:t>
            </w:r>
          </w:p>
          <w:p w:rsidR="000A68F4" w:rsidRPr="00D00A1A" w:rsidRDefault="000A68F4" w:rsidP="000A68F4">
            <w:pPr>
              <w:rPr>
                <w:lang w:val="es-ES"/>
              </w:rPr>
            </w:pPr>
          </w:p>
          <w:p w:rsidR="000A68F4" w:rsidRPr="00D00A1A" w:rsidRDefault="000A68F4" w:rsidP="000A68F4">
            <w:pPr>
              <w:jc w:val="center"/>
              <w:rPr>
                <w:lang w:val="es-ES"/>
              </w:rPr>
            </w:pPr>
            <w:r w:rsidRPr="00D00A1A">
              <w:rPr>
                <w:lang w:val="es-ES"/>
              </w:rPr>
              <w:t>Munca</w:t>
            </w:r>
          </w:p>
          <w:p w:rsidR="000A68F4" w:rsidRPr="00D00A1A" w:rsidRDefault="000A68F4" w:rsidP="000A68F4">
            <w:pPr>
              <w:jc w:val="center"/>
              <w:rPr>
                <w:lang w:val="es-ES"/>
              </w:rPr>
            </w:pPr>
            <w:r w:rsidRPr="00D00A1A">
              <w:rPr>
                <w:lang w:val="es-ES"/>
              </w:rPr>
              <w:t>indepen-</w:t>
            </w:r>
          </w:p>
          <w:p w:rsidR="000A68F4" w:rsidRPr="00D00A1A" w:rsidRDefault="000A68F4" w:rsidP="000A68F4">
            <w:pPr>
              <w:jc w:val="center"/>
            </w:pPr>
            <w:r w:rsidRPr="00D00A1A">
              <w:rPr>
                <w:lang w:val="es-ES"/>
              </w:rPr>
              <w:t>dentă</w:t>
            </w:r>
          </w:p>
        </w:tc>
        <w:tc>
          <w:tcPr>
            <w:tcW w:w="14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jc w:val="center"/>
            </w:pPr>
          </w:p>
          <w:p w:rsidR="000A68F4" w:rsidRPr="00D00A1A" w:rsidRDefault="000A68F4" w:rsidP="000A68F4">
            <w:pPr>
              <w:jc w:val="center"/>
            </w:pPr>
            <w:r w:rsidRPr="00D00A1A">
              <w:t>Şabloane</w:t>
            </w:r>
          </w:p>
          <w:p w:rsidR="000A68F4" w:rsidRPr="00D00A1A" w:rsidRDefault="000A68F4" w:rsidP="000A68F4">
            <w:pPr>
              <w:jc w:val="center"/>
            </w:pPr>
            <w:r w:rsidRPr="00D00A1A">
              <w:t>Creioane colorate</w:t>
            </w:r>
          </w:p>
          <w:p w:rsidR="000A68F4" w:rsidRPr="00D00A1A" w:rsidRDefault="000A68F4" w:rsidP="000A68F4">
            <w:pPr>
              <w:jc w:val="center"/>
            </w:pPr>
            <w:r w:rsidRPr="00D00A1A">
              <w:t>Foarfece Lipici</w:t>
            </w:r>
          </w:p>
          <w:p w:rsidR="000A68F4" w:rsidRPr="00D00A1A" w:rsidRDefault="000A68F4" w:rsidP="000A68F4">
            <w:pPr>
              <w:ind w:left="-108"/>
              <w:jc w:val="center"/>
            </w:pPr>
            <w:r w:rsidRPr="00D00A1A">
              <w:t>Hârtie      glasată și creponată</w:t>
            </w:r>
          </w:p>
          <w:p w:rsidR="000A68F4" w:rsidRPr="00D00A1A" w:rsidRDefault="000A68F4" w:rsidP="000A68F4">
            <w:pPr>
              <w:jc w:val="center"/>
            </w:pPr>
            <w:r w:rsidRPr="00D00A1A">
              <w:t>Fire de ață</w:t>
            </w:r>
          </w:p>
          <w:p w:rsidR="000A68F4" w:rsidRPr="00D00A1A" w:rsidRDefault="000A68F4" w:rsidP="000A68F4">
            <w:pPr>
              <w:jc w:val="center"/>
            </w:pPr>
            <w:r w:rsidRPr="00D00A1A">
              <w:t>Pene</w:t>
            </w:r>
          </w:p>
          <w:p w:rsidR="000A68F4" w:rsidRPr="00D00A1A" w:rsidRDefault="000A68F4" w:rsidP="000A68F4">
            <w:pPr>
              <w:jc w:val="center"/>
            </w:pPr>
            <w:r w:rsidRPr="00D00A1A">
              <w:t>Paiete</w:t>
            </w:r>
          </w:p>
          <w:p w:rsidR="000A68F4" w:rsidRPr="00D00A1A" w:rsidRDefault="000A68F4" w:rsidP="000A68F4">
            <w:pPr>
              <w:jc w:val="center"/>
            </w:pPr>
            <w:r w:rsidRPr="00D00A1A">
              <w:t>Mărgele ș.a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jc w:val="center"/>
            </w:pPr>
          </w:p>
          <w:p w:rsidR="000A68F4" w:rsidRPr="00D00A1A" w:rsidRDefault="000A68F4" w:rsidP="000A68F4">
            <w:pPr>
              <w:jc w:val="center"/>
            </w:pPr>
            <w:r w:rsidRPr="00D00A1A">
              <w:t>Activitate pe grupe</w:t>
            </w:r>
          </w:p>
          <w:p w:rsidR="000A68F4" w:rsidRPr="00D00A1A" w:rsidRDefault="000A68F4" w:rsidP="000A68F4">
            <w:pPr>
              <w:jc w:val="center"/>
            </w:pPr>
          </w:p>
          <w:p w:rsidR="000A68F4" w:rsidRPr="00D00A1A" w:rsidRDefault="000A68F4" w:rsidP="000A68F4">
            <w:pPr>
              <w:jc w:val="center"/>
            </w:pPr>
          </w:p>
          <w:p w:rsidR="000A68F4" w:rsidRPr="00D00A1A" w:rsidRDefault="000A68F4" w:rsidP="000A68F4">
            <w:pPr>
              <w:jc w:val="center"/>
            </w:pPr>
          </w:p>
          <w:p w:rsidR="000A68F4" w:rsidRPr="00D00A1A" w:rsidRDefault="000A68F4" w:rsidP="000A68F4">
            <w:pPr>
              <w:jc w:val="center"/>
            </w:pPr>
          </w:p>
          <w:p w:rsidR="000A68F4" w:rsidRPr="00D00A1A" w:rsidRDefault="000A68F4" w:rsidP="000A68F4">
            <w:pPr>
              <w:jc w:val="center"/>
            </w:pPr>
            <w:r w:rsidRPr="00D00A1A">
              <w:t>Activitate</w:t>
            </w:r>
          </w:p>
          <w:p w:rsidR="000A68F4" w:rsidRPr="00D00A1A" w:rsidRDefault="000A68F4" w:rsidP="000A68F4">
            <w:pPr>
              <w:jc w:val="center"/>
            </w:pPr>
            <w:r w:rsidRPr="00D00A1A">
              <w:t>indivi-</w:t>
            </w:r>
          </w:p>
          <w:p w:rsidR="000A68F4" w:rsidRPr="00D00A1A" w:rsidRDefault="000A68F4" w:rsidP="000A68F4">
            <w:pPr>
              <w:jc w:val="center"/>
            </w:pPr>
            <w:r w:rsidRPr="00D00A1A">
              <w:t>duală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</w:tcPr>
          <w:p w:rsidR="000A68F4" w:rsidRPr="00D00A1A" w:rsidRDefault="000A68F4" w:rsidP="000A68F4">
            <w:pPr>
              <w:jc w:val="center"/>
            </w:pPr>
          </w:p>
          <w:p w:rsidR="000A68F4" w:rsidRPr="00D00A1A" w:rsidRDefault="000A68F4" w:rsidP="000A68F4">
            <w:pPr>
              <w:jc w:val="center"/>
            </w:pPr>
            <w:r w:rsidRPr="00D00A1A">
              <w:t>Observarea sistematică</w:t>
            </w:r>
          </w:p>
          <w:p w:rsidR="000A68F4" w:rsidRPr="00D00A1A" w:rsidRDefault="000A68F4" w:rsidP="000A68F4">
            <w:pPr>
              <w:jc w:val="center"/>
            </w:pPr>
          </w:p>
          <w:p w:rsidR="000A68F4" w:rsidRPr="00D00A1A" w:rsidRDefault="000A68F4" w:rsidP="000A68F4">
            <w:pPr>
              <w:jc w:val="center"/>
            </w:pPr>
          </w:p>
          <w:p w:rsidR="000A68F4" w:rsidRPr="00D00A1A" w:rsidRDefault="000A68F4" w:rsidP="000A68F4">
            <w:pPr>
              <w:jc w:val="center"/>
            </w:pPr>
          </w:p>
          <w:p w:rsidR="000A68F4" w:rsidRPr="00D00A1A" w:rsidRDefault="000A68F4" w:rsidP="000A68F4">
            <w:pPr>
              <w:jc w:val="center"/>
            </w:pPr>
          </w:p>
          <w:p w:rsidR="000A68F4" w:rsidRPr="00D00A1A" w:rsidRDefault="000A68F4" w:rsidP="000A68F4">
            <w:pPr>
              <w:jc w:val="center"/>
            </w:pPr>
            <w:r w:rsidRPr="00D00A1A">
              <w:t>Aprecieri</w:t>
            </w:r>
          </w:p>
          <w:p w:rsidR="000A68F4" w:rsidRPr="00D00A1A" w:rsidRDefault="000A68F4" w:rsidP="000A68F4">
            <w:pPr>
              <w:jc w:val="center"/>
            </w:pPr>
            <w:r w:rsidRPr="00D00A1A">
              <w:t>verbale</w:t>
            </w:r>
          </w:p>
        </w:tc>
      </w:tr>
      <w:tr w:rsidR="000A68F4" w:rsidRPr="00522E2F" w:rsidTr="00522E2F">
        <w:trPr>
          <w:trHeight w:val="1330"/>
        </w:trPr>
        <w:tc>
          <w:tcPr>
            <w:tcW w:w="1800" w:type="dxa"/>
            <w:tcBorders>
              <w:top w:val="double" w:sz="4" w:space="0" w:color="auto"/>
              <w:left w:val="threeDEngrave" w:sz="2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rPr>
                <w:b/>
                <w:lang w:val="fr-FR"/>
              </w:rPr>
            </w:pPr>
          </w:p>
          <w:p w:rsidR="000A68F4" w:rsidRPr="00D00A1A" w:rsidRDefault="000A68F4" w:rsidP="000A68F4">
            <w:r w:rsidRPr="00D00A1A">
              <w:rPr>
                <w:b/>
                <w:lang w:val="fr-FR"/>
              </w:rPr>
              <w:t xml:space="preserve">7. </w:t>
            </w:r>
            <w:r w:rsidRPr="00D00A1A">
              <w:rPr>
                <w:b/>
              </w:rPr>
              <w:t>Evaluarea lucrǎrilor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rPr>
                <w:b/>
              </w:rPr>
            </w:pPr>
          </w:p>
          <w:p w:rsidR="000A68F4" w:rsidRPr="00D00A1A" w:rsidRDefault="000A68F4" w:rsidP="000A68F4">
            <w:r w:rsidRPr="00D00A1A">
              <w:rPr>
                <w:b/>
              </w:rPr>
              <w:t>O5</w:t>
            </w:r>
          </w:p>
        </w:tc>
        <w:tc>
          <w:tcPr>
            <w:tcW w:w="26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jc w:val="both"/>
              <w:rPr>
                <w:lang w:val="es-ES"/>
              </w:rPr>
            </w:pPr>
            <w:r w:rsidRPr="00D00A1A">
              <w:rPr>
                <w:lang w:val="es-ES"/>
              </w:rPr>
              <w:t xml:space="preserve">  </w:t>
            </w:r>
          </w:p>
          <w:p w:rsidR="000A68F4" w:rsidRPr="00D00A1A" w:rsidRDefault="000A68F4" w:rsidP="000A68F4">
            <w:pPr>
              <w:jc w:val="both"/>
              <w:rPr>
                <w:lang w:val="es-ES"/>
              </w:rPr>
            </w:pPr>
            <w:r w:rsidRPr="00D00A1A">
              <w:rPr>
                <w:lang w:val="es-ES"/>
              </w:rPr>
              <w:t xml:space="preserve">  Cer elevilor să-și prezinte lucrările. Propun elevilor să analizeze lucrările fiecărei grupe  în parte şi să aducă argumente în susţinerea observaţiilor făcute.</w:t>
            </w:r>
          </w:p>
          <w:p w:rsidR="000A68F4" w:rsidRPr="00D00A1A" w:rsidRDefault="000A68F4" w:rsidP="000A68F4">
            <w:pPr>
              <w:rPr>
                <w:lang w:val="it-IT"/>
              </w:rPr>
            </w:pPr>
            <w:r w:rsidRPr="00D00A1A">
              <w:rPr>
                <w:lang w:val="es-ES"/>
              </w:rPr>
              <w:t xml:space="preserve">   </w:t>
            </w:r>
            <w:r w:rsidRPr="00D00A1A">
              <w:rPr>
                <w:lang w:val="it-IT"/>
              </w:rPr>
              <w:t>Notez  elevii care au realizat cele mai frumoase lucrări.</w:t>
            </w:r>
          </w:p>
          <w:p w:rsidR="000A68F4" w:rsidRPr="00D00A1A" w:rsidRDefault="000A68F4" w:rsidP="000A68F4">
            <w:pPr>
              <w:rPr>
                <w:lang w:val="it-IT"/>
              </w:rPr>
            </w:pPr>
          </w:p>
          <w:p w:rsidR="000A68F4" w:rsidRPr="00D00A1A" w:rsidRDefault="000A68F4" w:rsidP="000A68F4">
            <w:pPr>
              <w:rPr>
                <w:lang w:val="it-IT"/>
              </w:rPr>
            </w:pPr>
          </w:p>
          <w:p w:rsidR="000A68F4" w:rsidRPr="00D00A1A" w:rsidRDefault="000A68F4" w:rsidP="000A68F4">
            <w:pPr>
              <w:rPr>
                <w:lang w:val="it-IT"/>
              </w:rPr>
            </w:pP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jc w:val="both"/>
              <w:rPr>
                <w:lang w:val="es-ES"/>
              </w:rPr>
            </w:pPr>
          </w:p>
          <w:p w:rsidR="000A68F4" w:rsidRPr="00D00A1A" w:rsidRDefault="000A68F4" w:rsidP="000A68F4">
            <w:pPr>
              <w:jc w:val="both"/>
              <w:rPr>
                <w:lang w:val="es-ES"/>
              </w:rPr>
            </w:pPr>
            <w:r w:rsidRPr="00D00A1A">
              <w:rPr>
                <w:lang w:val="es-ES"/>
              </w:rPr>
              <w:t xml:space="preserve">  Fiecare elev își prezintă masca printr-o ghicitoare.</w:t>
            </w:r>
          </w:p>
          <w:p w:rsidR="000A68F4" w:rsidRPr="00D00A1A" w:rsidRDefault="000A68F4" w:rsidP="000A68F4">
            <w:r w:rsidRPr="00D00A1A">
              <w:rPr>
                <w:lang w:val="es-ES"/>
              </w:rPr>
              <w:t>Sunt antrenaţi în aprecierea lucrǎrilor puse în discuţie.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jc w:val="center"/>
              <w:rPr>
                <w:lang w:val="fr-FR"/>
              </w:rPr>
            </w:pPr>
          </w:p>
          <w:p w:rsidR="000A68F4" w:rsidRPr="00D00A1A" w:rsidRDefault="000A68F4" w:rsidP="000A68F4">
            <w:pPr>
              <w:jc w:val="center"/>
            </w:pPr>
            <w:r w:rsidRPr="00D00A1A">
              <w:rPr>
                <w:lang w:val="fr-FR"/>
              </w:rPr>
              <w:t>8’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jc w:val="center"/>
              <w:rPr>
                <w:lang w:val="es-ES"/>
              </w:rPr>
            </w:pPr>
          </w:p>
          <w:p w:rsidR="000A68F4" w:rsidRPr="00D00A1A" w:rsidRDefault="000A68F4" w:rsidP="000A68F4">
            <w:pPr>
              <w:jc w:val="center"/>
              <w:rPr>
                <w:i/>
                <w:iCs/>
                <w:lang w:val="es-ES"/>
              </w:rPr>
            </w:pPr>
            <w:r w:rsidRPr="00D00A1A">
              <w:rPr>
                <w:i/>
                <w:iCs/>
                <w:lang w:val="es-ES"/>
              </w:rPr>
              <w:t>Turul galeriei</w:t>
            </w:r>
          </w:p>
          <w:p w:rsidR="000A68F4" w:rsidRPr="00D00A1A" w:rsidRDefault="000A68F4" w:rsidP="000A68F4">
            <w:pPr>
              <w:jc w:val="center"/>
              <w:rPr>
                <w:i/>
                <w:iCs/>
                <w:lang w:val="es-ES"/>
              </w:rPr>
            </w:pPr>
          </w:p>
          <w:p w:rsidR="000A68F4" w:rsidRPr="00D00A1A" w:rsidRDefault="000A68F4" w:rsidP="000A68F4">
            <w:pPr>
              <w:jc w:val="center"/>
              <w:rPr>
                <w:lang w:val="es-ES"/>
              </w:rPr>
            </w:pPr>
            <w:r w:rsidRPr="00D00A1A">
              <w:rPr>
                <w:lang w:val="es-ES"/>
              </w:rPr>
              <w:t>Conversa-ţia</w:t>
            </w:r>
          </w:p>
          <w:p w:rsidR="000A68F4" w:rsidRPr="00D00A1A" w:rsidRDefault="000A68F4" w:rsidP="000A68F4">
            <w:pPr>
              <w:jc w:val="center"/>
            </w:pPr>
          </w:p>
          <w:p w:rsidR="000A68F4" w:rsidRPr="00D00A1A" w:rsidRDefault="000A68F4" w:rsidP="000A68F4">
            <w:pPr>
              <w:jc w:val="center"/>
            </w:pPr>
            <w:r w:rsidRPr="00D00A1A">
              <w:t>Jocul</w:t>
            </w:r>
          </w:p>
          <w:p w:rsidR="000A68F4" w:rsidRPr="00D00A1A" w:rsidRDefault="000A68F4" w:rsidP="000A68F4">
            <w:pPr>
              <w:jc w:val="center"/>
            </w:pPr>
            <w:r w:rsidRPr="00D00A1A">
              <w:t>didactic</w:t>
            </w:r>
          </w:p>
        </w:tc>
        <w:tc>
          <w:tcPr>
            <w:tcW w:w="14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jc w:val="center"/>
              <w:rPr>
                <w:lang w:val="es-ES"/>
              </w:rPr>
            </w:pPr>
          </w:p>
          <w:p w:rsidR="000A68F4" w:rsidRPr="00D00A1A" w:rsidRDefault="000A68F4" w:rsidP="000A68F4">
            <w:pPr>
              <w:jc w:val="center"/>
            </w:pPr>
            <w:r w:rsidRPr="00D00A1A">
              <w:rPr>
                <w:lang w:val="es-ES"/>
              </w:rPr>
              <w:t>Lucrările realizate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jc w:val="center"/>
              <w:rPr>
                <w:lang w:val="es-ES"/>
              </w:rPr>
            </w:pPr>
          </w:p>
          <w:p w:rsidR="000A68F4" w:rsidRPr="00D00A1A" w:rsidRDefault="000A68F4" w:rsidP="000A68F4">
            <w:pPr>
              <w:jc w:val="center"/>
              <w:rPr>
                <w:lang w:val="es-ES"/>
              </w:rPr>
            </w:pPr>
            <w:r w:rsidRPr="00D00A1A">
              <w:rPr>
                <w:lang w:val="es-ES"/>
              </w:rPr>
              <w:t>Activitate</w:t>
            </w:r>
          </w:p>
          <w:p w:rsidR="000A68F4" w:rsidRPr="00D00A1A" w:rsidRDefault="000A68F4" w:rsidP="000A68F4">
            <w:pPr>
              <w:jc w:val="center"/>
              <w:rPr>
                <w:lang w:val="es-ES"/>
              </w:rPr>
            </w:pPr>
            <w:r w:rsidRPr="00D00A1A">
              <w:rPr>
                <w:lang w:val="es-ES"/>
              </w:rPr>
              <w:t>individuală</w:t>
            </w:r>
          </w:p>
          <w:p w:rsidR="000A68F4" w:rsidRPr="00D00A1A" w:rsidRDefault="000A68F4" w:rsidP="000A68F4">
            <w:pPr>
              <w:jc w:val="center"/>
              <w:rPr>
                <w:lang w:val="es-ES"/>
              </w:rPr>
            </w:pPr>
          </w:p>
          <w:p w:rsidR="000A68F4" w:rsidRPr="00D00A1A" w:rsidRDefault="000A68F4" w:rsidP="000A68F4">
            <w:pPr>
              <w:jc w:val="center"/>
              <w:rPr>
                <w:lang w:val="es-ES"/>
              </w:rPr>
            </w:pPr>
            <w:r w:rsidRPr="00D00A1A">
              <w:rPr>
                <w:lang w:val="es-ES"/>
              </w:rPr>
              <w:t>Activitate</w:t>
            </w:r>
          </w:p>
          <w:p w:rsidR="000A68F4" w:rsidRPr="00D00A1A" w:rsidRDefault="000A68F4" w:rsidP="000A68F4">
            <w:pPr>
              <w:jc w:val="center"/>
            </w:pPr>
            <w:r w:rsidRPr="00D00A1A">
              <w:rPr>
                <w:lang w:val="es-ES"/>
              </w:rPr>
              <w:t>pe grupe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right w:val="threeDEngrave" w:sz="24" w:space="0" w:color="auto"/>
            </w:tcBorders>
          </w:tcPr>
          <w:p w:rsidR="000A68F4" w:rsidRPr="00D00A1A" w:rsidRDefault="000A68F4" w:rsidP="000A68F4">
            <w:pPr>
              <w:jc w:val="center"/>
            </w:pPr>
          </w:p>
          <w:p w:rsidR="000A68F4" w:rsidRPr="00D00A1A" w:rsidRDefault="000A68F4" w:rsidP="000A68F4">
            <w:pPr>
              <w:jc w:val="center"/>
            </w:pPr>
            <w:r w:rsidRPr="00D00A1A">
              <w:t>Aprecieri verbale</w:t>
            </w:r>
          </w:p>
          <w:p w:rsidR="000A68F4" w:rsidRPr="00D00A1A" w:rsidRDefault="000A68F4" w:rsidP="000A68F4">
            <w:pPr>
              <w:jc w:val="center"/>
            </w:pPr>
          </w:p>
        </w:tc>
      </w:tr>
      <w:tr w:rsidR="000A68F4" w:rsidRPr="00522E2F" w:rsidTr="00522E2F">
        <w:trPr>
          <w:trHeight w:val="201"/>
        </w:trPr>
        <w:tc>
          <w:tcPr>
            <w:tcW w:w="1800" w:type="dxa"/>
            <w:tcBorders>
              <w:top w:val="double" w:sz="4" w:space="0" w:color="auto"/>
              <w:left w:val="threeDEngrave" w:sz="24" w:space="0" w:color="auto"/>
              <w:bottom w:val="threeDEngrave" w:sz="2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rPr>
                <w:b/>
              </w:rPr>
            </w:pPr>
          </w:p>
          <w:p w:rsidR="000A68F4" w:rsidRPr="00D00A1A" w:rsidRDefault="000A68F4" w:rsidP="000A68F4">
            <w:pPr>
              <w:rPr>
                <w:b/>
              </w:rPr>
            </w:pPr>
            <w:r w:rsidRPr="00D00A1A">
              <w:rPr>
                <w:b/>
              </w:rPr>
              <w:t>8. Încheierea activităţii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double" w:sz="4" w:space="0" w:color="auto"/>
            </w:tcBorders>
          </w:tcPr>
          <w:p w:rsidR="000A68F4" w:rsidRPr="00D00A1A" w:rsidRDefault="000A68F4" w:rsidP="000A68F4"/>
        </w:tc>
        <w:tc>
          <w:tcPr>
            <w:tcW w:w="2673" w:type="dxa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rPr>
                <w:lang w:val="es-ES"/>
              </w:rPr>
            </w:pPr>
            <w:r w:rsidRPr="00D00A1A">
              <w:rPr>
                <w:lang w:val="es-ES"/>
              </w:rPr>
              <w:t xml:space="preserve"> </w:t>
            </w:r>
          </w:p>
          <w:p w:rsidR="000A68F4" w:rsidRPr="00D00A1A" w:rsidRDefault="000A68F4" w:rsidP="000A68F4">
            <w:pPr>
              <w:rPr>
                <w:lang w:val="it-IT"/>
              </w:rPr>
            </w:pPr>
            <w:r w:rsidRPr="00D00A1A">
              <w:rPr>
                <w:lang w:val="es-ES"/>
              </w:rPr>
              <w:t xml:space="preserve">   Formulez concluzii şi aprecieri cu privire la modul cum au lu- crat în cadrul grupe-lor, la ordinea şi dis-ciplina în timpul orei.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rPr>
                <w:lang w:val="es-ES"/>
              </w:rPr>
            </w:pPr>
            <w:r w:rsidRPr="00D00A1A">
              <w:rPr>
                <w:lang w:val="es-ES"/>
              </w:rPr>
              <w:t xml:space="preserve"> </w:t>
            </w:r>
          </w:p>
          <w:p w:rsidR="000A68F4" w:rsidRPr="00D00A1A" w:rsidRDefault="000A68F4" w:rsidP="000A68F4">
            <w:pPr>
              <w:jc w:val="both"/>
              <w:rPr>
                <w:lang w:val="it-IT"/>
              </w:rPr>
            </w:pPr>
            <w:r w:rsidRPr="00D00A1A">
              <w:rPr>
                <w:lang w:val="es-ES"/>
              </w:rPr>
              <w:t xml:space="preserve">  Recepteazǎ concluziile şi aprecierile adresate de învǎţǎtoare.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jc w:val="center"/>
              <w:rPr>
                <w:lang w:val="fr-FR"/>
              </w:rPr>
            </w:pPr>
          </w:p>
          <w:p w:rsidR="000A68F4" w:rsidRPr="00D00A1A" w:rsidRDefault="000A68F4" w:rsidP="000A68F4">
            <w:pPr>
              <w:jc w:val="center"/>
            </w:pPr>
            <w:r w:rsidRPr="00D00A1A">
              <w:rPr>
                <w:lang w:val="fr-FR"/>
              </w:rPr>
              <w:t>2’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rPr>
                <w:lang w:val="es-ES"/>
              </w:rPr>
            </w:pPr>
          </w:p>
          <w:p w:rsidR="000A68F4" w:rsidRPr="00D00A1A" w:rsidRDefault="000A68F4" w:rsidP="000A68F4">
            <w:pPr>
              <w:jc w:val="center"/>
              <w:rPr>
                <w:lang w:val="es-ES"/>
              </w:rPr>
            </w:pPr>
            <w:r w:rsidRPr="00D00A1A">
              <w:rPr>
                <w:lang w:val="es-ES"/>
              </w:rPr>
              <w:t>Conversa-</w:t>
            </w:r>
          </w:p>
          <w:p w:rsidR="000A68F4" w:rsidRPr="00D00A1A" w:rsidRDefault="000A68F4" w:rsidP="000A68F4">
            <w:pPr>
              <w:jc w:val="center"/>
              <w:rPr>
                <w:lang w:val="fr-FR"/>
              </w:rPr>
            </w:pPr>
            <w:r w:rsidRPr="00D00A1A">
              <w:rPr>
                <w:lang w:val="es-ES"/>
              </w:rPr>
              <w:t>ția</w:t>
            </w:r>
          </w:p>
        </w:tc>
        <w:tc>
          <w:tcPr>
            <w:tcW w:w="1467" w:type="dxa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rPr>
                <w:lang w:val="fr-FR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double" w:sz="4" w:space="0" w:color="auto"/>
            </w:tcBorders>
          </w:tcPr>
          <w:p w:rsidR="000A68F4" w:rsidRPr="00D00A1A" w:rsidRDefault="000A68F4" w:rsidP="000A68F4">
            <w:pPr>
              <w:rPr>
                <w:lang w:val="fr-FR"/>
              </w:rPr>
            </w:pPr>
          </w:p>
          <w:p w:rsidR="000A68F4" w:rsidRPr="00D00A1A" w:rsidRDefault="000A68F4" w:rsidP="000A68F4">
            <w:pPr>
              <w:jc w:val="center"/>
              <w:rPr>
                <w:lang w:val="fr-FR"/>
              </w:rPr>
            </w:pPr>
            <w:r w:rsidRPr="00D00A1A">
              <w:rPr>
                <w:lang w:val="fr-FR"/>
              </w:rPr>
              <w:t>Activitate frontală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threeDEngrave" w:sz="24" w:space="0" w:color="auto"/>
              <w:right w:val="threeDEngrave" w:sz="24" w:space="0" w:color="auto"/>
            </w:tcBorders>
          </w:tcPr>
          <w:p w:rsidR="000A68F4" w:rsidRPr="00D00A1A" w:rsidRDefault="000A68F4" w:rsidP="000A68F4"/>
          <w:p w:rsidR="000A68F4" w:rsidRPr="00D00A1A" w:rsidRDefault="000A68F4" w:rsidP="000A68F4">
            <w:pPr>
              <w:jc w:val="center"/>
            </w:pPr>
            <w:r w:rsidRPr="00D00A1A">
              <w:t>Aprecieri verbale</w:t>
            </w:r>
          </w:p>
          <w:p w:rsidR="000A68F4" w:rsidRPr="00D00A1A" w:rsidRDefault="000A68F4" w:rsidP="000A68F4"/>
        </w:tc>
      </w:tr>
    </w:tbl>
    <w:p w:rsidR="00D32EE7" w:rsidRPr="00522E2F" w:rsidRDefault="00D32EE7"/>
    <w:sectPr w:rsidR="00D32EE7" w:rsidRPr="00522E2F" w:rsidSect="000A68F4"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DCC" w:rsidRDefault="003C2DCC">
      <w:r>
        <w:separator/>
      </w:r>
    </w:p>
  </w:endnote>
  <w:endnote w:type="continuationSeparator" w:id="1">
    <w:p w:rsidR="003C2DCC" w:rsidRDefault="003C2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E2F" w:rsidRDefault="00522E2F">
    <w:pPr>
      <w:pStyle w:val="Footer"/>
      <w:jc w:val="center"/>
    </w:pPr>
    <w:fldSimple w:instr=" PAGE   \* MERGEFORMAT ">
      <w:r w:rsidR="00671E00">
        <w:rPr>
          <w:noProof/>
        </w:rPr>
        <w:t>7</w:t>
      </w:r>
    </w:fldSimple>
  </w:p>
  <w:p w:rsidR="00522E2F" w:rsidRDefault="00522E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DCC" w:rsidRDefault="003C2DCC">
      <w:r>
        <w:separator/>
      </w:r>
    </w:p>
  </w:footnote>
  <w:footnote w:type="continuationSeparator" w:id="1">
    <w:p w:rsidR="003C2DCC" w:rsidRDefault="003C2D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E2F" w:rsidRPr="00522E2F" w:rsidRDefault="00D606E7">
    <w:pPr>
      <w:pStyle w:val="Header"/>
      <w:rPr>
        <w:lang w:val="ro-RO"/>
      </w:rPr>
    </w:pPr>
    <w:r>
      <w:rPr>
        <w:lang w:val="ro-RO"/>
      </w:rPr>
      <w:t xml:space="preserve">                      </w:t>
    </w:r>
    <w:r w:rsidR="00522E2F">
      <w:rPr>
        <w:lang w:val="ro-RO"/>
      </w:rPr>
      <w:t>ŞCOALA GIMNAZIALĂ SÂNTANA    2012-2013           Prof.înv.primar POPA ARABELA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51C6D"/>
    <w:multiLevelType w:val="hybridMultilevel"/>
    <w:tmpl w:val="5AB8AD28"/>
    <w:lvl w:ilvl="0" w:tplc="376449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68F4"/>
    <w:rsid w:val="000A68F4"/>
    <w:rsid w:val="002D1809"/>
    <w:rsid w:val="00385446"/>
    <w:rsid w:val="003C2DCC"/>
    <w:rsid w:val="00522E2F"/>
    <w:rsid w:val="00671E00"/>
    <w:rsid w:val="00822E24"/>
    <w:rsid w:val="00833577"/>
    <w:rsid w:val="00D00A1A"/>
    <w:rsid w:val="00D32EE7"/>
    <w:rsid w:val="00D3512C"/>
    <w:rsid w:val="00D606E7"/>
    <w:rsid w:val="00D72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68F4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522E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22E2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22E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2E2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911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</vt:lpstr>
      <vt:lpstr>        </vt:lpstr>
    </vt:vector>
  </TitlesOfParts>
  <Company/>
  <LinksUpToDate>false</LinksUpToDate>
  <CharactersWithSpaces>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</dc:title>
  <dc:subject/>
  <dc:creator>EMANUELA</dc:creator>
  <cp:keywords/>
  <cp:lastModifiedBy>user</cp:lastModifiedBy>
  <cp:revision>2</cp:revision>
  <cp:lastPrinted>2017-04-24T15:17:00Z</cp:lastPrinted>
  <dcterms:created xsi:type="dcterms:W3CDTF">2017-05-31T07:45:00Z</dcterms:created>
  <dcterms:modified xsi:type="dcterms:W3CDTF">2017-05-31T07:45:00Z</dcterms:modified>
</cp:coreProperties>
</file>